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92AB" w14:textId="2308B12D" w:rsidR="006E7168" w:rsidRPr="003A53DB" w:rsidRDefault="0006540E" w:rsidP="0010499A">
      <w:pPr>
        <w:rPr>
          <w:rFonts w:cs="Arial"/>
          <w:b/>
          <w:sz w:val="22"/>
        </w:rPr>
      </w:pPr>
      <w:r w:rsidRPr="003A53DB">
        <w:rPr>
          <w:rFonts w:cs="Arial"/>
          <w:b/>
          <w:sz w:val="22"/>
        </w:rPr>
        <w:t xml:space="preserve">Minutes, </w:t>
      </w:r>
      <w:r w:rsidR="001F4EB5" w:rsidRPr="003A53DB">
        <w:rPr>
          <w:rFonts w:cs="Arial"/>
          <w:b/>
          <w:sz w:val="22"/>
        </w:rPr>
        <w:t>Ordinary</w:t>
      </w:r>
      <w:r w:rsidRPr="003A53DB">
        <w:rPr>
          <w:rFonts w:cs="Arial"/>
          <w:b/>
          <w:sz w:val="22"/>
        </w:rPr>
        <w:t xml:space="preserve"> Meeting of the Parish Coun</w:t>
      </w:r>
      <w:r w:rsidR="0010499A" w:rsidRPr="003A53DB">
        <w:rPr>
          <w:rFonts w:cs="Arial"/>
          <w:b/>
          <w:sz w:val="22"/>
        </w:rPr>
        <w:t xml:space="preserve">cil </w:t>
      </w:r>
      <w:r w:rsidR="00883288">
        <w:rPr>
          <w:rFonts w:cs="Arial"/>
          <w:b/>
          <w:sz w:val="22"/>
        </w:rPr>
        <w:t>24 July</w:t>
      </w:r>
      <w:r w:rsidR="00614D28" w:rsidRPr="003A53DB">
        <w:rPr>
          <w:rFonts w:cs="Arial"/>
          <w:b/>
          <w:sz w:val="22"/>
        </w:rPr>
        <w:t xml:space="preserve"> 2023</w:t>
      </w:r>
      <w:r w:rsidR="0010499A" w:rsidRPr="003A53DB">
        <w:rPr>
          <w:rFonts w:cs="Arial"/>
          <w:b/>
          <w:sz w:val="22"/>
        </w:rPr>
        <w:t xml:space="preserve"> at the Civic</w:t>
      </w:r>
      <w:r w:rsidR="00614D28" w:rsidRPr="003A53DB">
        <w:rPr>
          <w:rFonts w:cs="Arial"/>
          <w:b/>
          <w:sz w:val="22"/>
        </w:rPr>
        <w:t xml:space="preserve"> </w:t>
      </w:r>
      <w:r w:rsidR="0010499A" w:rsidRPr="003A53DB">
        <w:rPr>
          <w:rFonts w:cs="Arial"/>
          <w:b/>
          <w:sz w:val="22"/>
        </w:rPr>
        <w:t>Hall.</w:t>
      </w:r>
    </w:p>
    <w:p w14:paraId="330B4B7B" w14:textId="77777777" w:rsidR="000E77F7" w:rsidRPr="003A53DB" w:rsidRDefault="000E77F7" w:rsidP="0010499A">
      <w:pPr>
        <w:rPr>
          <w:rFonts w:cs="Arial"/>
          <w:b/>
          <w:sz w:val="22"/>
        </w:rPr>
      </w:pPr>
    </w:p>
    <w:p w14:paraId="2DD493EF" w14:textId="308C078B" w:rsidR="00C028EE" w:rsidRDefault="0006540E" w:rsidP="00E00292">
      <w:pPr>
        <w:rPr>
          <w:rFonts w:cs="Arial"/>
          <w:sz w:val="22"/>
        </w:rPr>
      </w:pPr>
      <w:r w:rsidRPr="003A53DB">
        <w:rPr>
          <w:rFonts w:cs="Arial"/>
          <w:b/>
          <w:sz w:val="22"/>
        </w:rPr>
        <w:t>Present:</w:t>
      </w:r>
      <w:r w:rsidR="001B5750">
        <w:rPr>
          <w:rFonts w:cs="Arial"/>
          <w:sz w:val="22"/>
        </w:rPr>
        <w:tab/>
      </w:r>
      <w:r w:rsidR="002E318C" w:rsidRPr="003A53DB">
        <w:rPr>
          <w:rFonts w:cs="Arial"/>
          <w:sz w:val="22"/>
        </w:rPr>
        <w:t>Cllr</w:t>
      </w:r>
      <w:r w:rsidR="00034A03" w:rsidRPr="003A53DB">
        <w:rPr>
          <w:rFonts w:cs="Arial"/>
          <w:sz w:val="22"/>
        </w:rPr>
        <w:t>s</w:t>
      </w:r>
      <w:r w:rsidR="0080067E">
        <w:rPr>
          <w:rFonts w:cs="Arial"/>
          <w:sz w:val="22"/>
        </w:rPr>
        <w:t xml:space="preserve"> </w:t>
      </w:r>
      <w:r w:rsidR="00425E22">
        <w:rPr>
          <w:rFonts w:cs="Arial"/>
          <w:sz w:val="22"/>
        </w:rPr>
        <w:t xml:space="preserve">K </w:t>
      </w:r>
      <w:r w:rsidR="004A4BE3">
        <w:rPr>
          <w:rFonts w:cs="Arial"/>
          <w:sz w:val="22"/>
        </w:rPr>
        <w:t xml:space="preserve">Dawson (Chairman), </w:t>
      </w:r>
      <w:r w:rsidR="00425E22">
        <w:rPr>
          <w:rFonts w:cs="Arial"/>
          <w:sz w:val="22"/>
        </w:rPr>
        <w:t xml:space="preserve">B </w:t>
      </w:r>
      <w:r w:rsidR="004A4BE3">
        <w:rPr>
          <w:rFonts w:cs="Arial"/>
          <w:sz w:val="22"/>
        </w:rPr>
        <w:t>Beeley (Vice Chairman)</w:t>
      </w:r>
    </w:p>
    <w:p w14:paraId="7FC04734" w14:textId="66648AA9" w:rsidR="004A4BE3" w:rsidRPr="00AD2E04" w:rsidRDefault="004A4BE3" w:rsidP="00AD2E04">
      <w:pPr>
        <w:rPr>
          <w:rFonts w:cs="Arial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884365" w:rsidRPr="00DF059E">
        <w:rPr>
          <w:rFonts w:cs="Arial"/>
          <w:sz w:val="22"/>
        </w:rPr>
        <w:t>S Al-Hamdani</w:t>
      </w:r>
      <w:r w:rsidR="00DF059E">
        <w:rPr>
          <w:rFonts w:cs="Arial"/>
          <w:sz w:val="22"/>
        </w:rPr>
        <w:tab/>
      </w:r>
      <w:r w:rsidR="00AD2E04">
        <w:rPr>
          <w:rFonts w:cs="Arial"/>
        </w:rPr>
        <w:tab/>
      </w:r>
      <w:r w:rsidR="00141359">
        <w:rPr>
          <w:rFonts w:cs="Arial"/>
          <w:sz w:val="22"/>
        </w:rPr>
        <w:t>K Barton</w:t>
      </w:r>
    </w:p>
    <w:p w14:paraId="6C1305E2" w14:textId="77777777" w:rsidR="00884365" w:rsidRDefault="00141359" w:rsidP="00E00292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884365">
        <w:rPr>
          <w:rFonts w:cs="Arial"/>
          <w:sz w:val="22"/>
        </w:rPr>
        <w:t>M Bingley</w:t>
      </w:r>
      <w:r w:rsidR="00884365">
        <w:rPr>
          <w:rFonts w:cs="Arial"/>
          <w:sz w:val="22"/>
        </w:rPr>
        <w:tab/>
      </w:r>
      <w:r w:rsidR="00884365">
        <w:rPr>
          <w:rFonts w:cs="Arial"/>
          <w:sz w:val="22"/>
        </w:rPr>
        <w:tab/>
      </w:r>
      <w:r>
        <w:rPr>
          <w:rFonts w:cs="Arial"/>
          <w:sz w:val="22"/>
        </w:rPr>
        <w:t>M Birchall</w:t>
      </w:r>
      <w:r>
        <w:rPr>
          <w:rFonts w:cs="Arial"/>
          <w:sz w:val="22"/>
        </w:rPr>
        <w:tab/>
      </w:r>
    </w:p>
    <w:p w14:paraId="123270EF" w14:textId="2EF6FC60" w:rsidR="00C8069B" w:rsidRDefault="00884365" w:rsidP="00E00292">
      <w:pPr>
        <w:rPr>
          <w:rFonts w:cs="Arial"/>
          <w:sz w:val="22"/>
        </w:rPr>
      </w:pPr>
      <w:r>
        <w:rPr>
          <w:rFonts w:cs="Arial"/>
          <w:sz w:val="22"/>
        </w:rPr>
        <w:tab/>
      </w:r>
      <w:r w:rsidR="00141359">
        <w:rPr>
          <w:rFonts w:cs="Arial"/>
          <w:sz w:val="22"/>
        </w:rPr>
        <w:tab/>
      </w:r>
      <w:r w:rsidR="00C8069B">
        <w:rPr>
          <w:rFonts w:cs="Arial"/>
          <w:sz w:val="22"/>
        </w:rPr>
        <w:t>H Bishop</w:t>
      </w:r>
      <w:r w:rsidR="00AD2E04">
        <w:rPr>
          <w:rFonts w:cs="Arial"/>
          <w:sz w:val="22"/>
        </w:rPr>
        <w:tab/>
      </w:r>
      <w:r w:rsidR="00AD2E04">
        <w:rPr>
          <w:rFonts w:cs="Arial"/>
          <w:sz w:val="22"/>
        </w:rPr>
        <w:tab/>
      </w:r>
      <w:r w:rsidR="00610B55">
        <w:rPr>
          <w:rFonts w:cs="Arial"/>
          <w:sz w:val="22"/>
        </w:rPr>
        <w:t>R Blackmore</w:t>
      </w:r>
      <w:r w:rsidR="00610B55">
        <w:rPr>
          <w:rFonts w:cs="Arial"/>
          <w:sz w:val="22"/>
        </w:rPr>
        <w:tab/>
      </w:r>
      <w:r w:rsidR="00610B55">
        <w:rPr>
          <w:rFonts w:cs="Arial"/>
          <w:sz w:val="22"/>
        </w:rPr>
        <w:tab/>
      </w:r>
    </w:p>
    <w:p w14:paraId="1C4C14BF" w14:textId="3082017D" w:rsidR="00610B55" w:rsidRDefault="00610B55" w:rsidP="00E00292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J Garner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 Gaul</w:t>
      </w:r>
    </w:p>
    <w:p w14:paraId="1881ABF0" w14:textId="799884C6" w:rsidR="008A501B" w:rsidRDefault="00884365" w:rsidP="00E00292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0E77F4">
        <w:rPr>
          <w:rFonts w:cs="Arial"/>
          <w:sz w:val="22"/>
        </w:rPr>
        <w:t>A Marland</w:t>
      </w:r>
      <w:r w:rsidR="00AD2E04" w:rsidRPr="000E77F4">
        <w:rPr>
          <w:rFonts w:cs="Arial"/>
          <w:sz w:val="22"/>
        </w:rPr>
        <w:tab/>
      </w:r>
      <w:r w:rsidR="00AD2E04">
        <w:rPr>
          <w:rFonts w:cs="Arial"/>
          <w:sz w:val="22"/>
        </w:rPr>
        <w:tab/>
      </w:r>
      <w:r w:rsidR="00740A80">
        <w:rPr>
          <w:rFonts w:cs="Arial"/>
          <w:sz w:val="22"/>
        </w:rPr>
        <w:t>K Phillips</w:t>
      </w:r>
      <w:r w:rsidR="008A501B">
        <w:rPr>
          <w:rFonts w:cs="Arial"/>
          <w:sz w:val="22"/>
        </w:rPr>
        <w:tab/>
      </w:r>
      <w:r w:rsidR="008A501B">
        <w:rPr>
          <w:rFonts w:cs="Arial"/>
          <w:sz w:val="22"/>
        </w:rPr>
        <w:tab/>
      </w:r>
      <w:r w:rsidR="00740A80">
        <w:rPr>
          <w:rFonts w:cs="Arial"/>
          <w:sz w:val="22"/>
        </w:rPr>
        <w:tab/>
      </w:r>
      <w:r w:rsidR="00740A80">
        <w:rPr>
          <w:rFonts w:cs="Arial"/>
          <w:sz w:val="22"/>
        </w:rPr>
        <w:tab/>
      </w:r>
    </w:p>
    <w:p w14:paraId="1B844AD1" w14:textId="3EB47560" w:rsidR="00740A80" w:rsidRDefault="00740A80" w:rsidP="008A501B">
      <w:pPr>
        <w:ind w:left="720" w:firstLine="720"/>
        <w:rPr>
          <w:rFonts w:cs="Arial"/>
          <w:sz w:val="22"/>
        </w:rPr>
      </w:pPr>
      <w:r>
        <w:rPr>
          <w:rFonts w:cs="Arial"/>
          <w:sz w:val="22"/>
        </w:rPr>
        <w:t>G Sheldon</w:t>
      </w:r>
      <w:r w:rsidR="008A501B">
        <w:rPr>
          <w:rFonts w:cs="Arial"/>
          <w:sz w:val="22"/>
        </w:rPr>
        <w:tab/>
      </w:r>
      <w:r w:rsidR="008A501B">
        <w:rPr>
          <w:rFonts w:cs="Arial"/>
          <w:sz w:val="22"/>
        </w:rPr>
        <w:tab/>
      </w:r>
      <w:r w:rsidR="00862632">
        <w:rPr>
          <w:rFonts w:cs="Arial"/>
          <w:sz w:val="22"/>
        </w:rPr>
        <w:t>D Wall</w:t>
      </w:r>
    </w:p>
    <w:p w14:paraId="460AE654" w14:textId="7BB8D70D" w:rsidR="00862632" w:rsidRDefault="00862632" w:rsidP="00E00292">
      <w:pPr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P Walsh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</w:p>
    <w:p w14:paraId="0C78AE0F" w14:textId="5F017642" w:rsidR="00C028EE" w:rsidRDefault="00C028EE" w:rsidP="00C028EE">
      <w:pPr>
        <w:rPr>
          <w:rFonts w:cs="Arial"/>
          <w:sz w:val="22"/>
        </w:rPr>
      </w:pPr>
      <w:r>
        <w:rPr>
          <w:rFonts w:cs="Arial"/>
          <w:sz w:val="22"/>
        </w:rPr>
        <w:t xml:space="preserve">Welcome </w:t>
      </w:r>
      <w:r w:rsidR="002C6C8D">
        <w:rPr>
          <w:rFonts w:cs="Arial"/>
          <w:sz w:val="22"/>
        </w:rPr>
        <w:t xml:space="preserve">by the Chairman Cllr K Dawson </w:t>
      </w:r>
      <w:r>
        <w:rPr>
          <w:rFonts w:cs="Arial"/>
          <w:sz w:val="22"/>
        </w:rPr>
        <w:t>and prayers</w:t>
      </w:r>
      <w:r w:rsidR="002C6C8D">
        <w:rPr>
          <w:rFonts w:cs="Arial"/>
          <w:sz w:val="22"/>
        </w:rPr>
        <w:t xml:space="preserve"> led</w:t>
      </w:r>
      <w:r>
        <w:rPr>
          <w:rFonts w:cs="Arial"/>
          <w:sz w:val="22"/>
        </w:rPr>
        <w:t xml:space="preserve"> by the </w:t>
      </w:r>
      <w:r w:rsidR="001043B4">
        <w:rPr>
          <w:rFonts w:cs="Arial"/>
          <w:sz w:val="22"/>
        </w:rPr>
        <w:t>Rev Ken McNally</w:t>
      </w:r>
      <w:r w:rsidR="006446B3">
        <w:rPr>
          <w:rFonts w:cs="Arial"/>
          <w:sz w:val="22"/>
        </w:rPr>
        <w:t>.</w:t>
      </w:r>
    </w:p>
    <w:p w14:paraId="7A91B189" w14:textId="2D25979B" w:rsidR="006446B3" w:rsidRPr="00F20C65" w:rsidRDefault="006446B3" w:rsidP="006446B3">
      <w:pPr>
        <w:jc w:val="both"/>
        <w:rPr>
          <w:rFonts w:cs="Arial"/>
          <w:bCs/>
          <w:sz w:val="22"/>
        </w:rPr>
      </w:pPr>
      <w:r w:rsidRPr="00F20C65">
        <w:rPr>
          <w:rFonts w:cs="Arial"/>
          <w:bCs/>
          <w:sz w:val="22"/>
        </w:rPr>
        <w:t xml:space="preserve">A minute’s silence was held for Mr Richard Darlington, a member of Saddleworth Parish Council 2019/20 and Councillors </w:t>
      </w:r>
      <w:r w:rsidR="00F20C65" w:rsidRPr="00F20C65">
        <w:rPr>
          <w:rFonts w:cs="Arial"/>
          <w:bCs/>
          <w:sz w:val="22"/>
        </w:rPr>
        <w:t>Al-Hamdani, Sheldon</w:t>
      </w:r>
      <w:r w:rsidR="005B48BD">
        <w:rPr>
          <w:rFonts w:cs="Arial"/>
          <w:bCs/>
          <w:sz w:val="22"/>
        </w:rPr>
        <w:t xml:space="preserve"> and</w:t>
      </w:r>
      <w:r w:rsidR="00F20C65" w:rsidRPr="00F20C65">
        <w:rPr>
          <w:rFonts w:cs="Arial"/>
          <w:bCs/>
          <w:sz w:val="22"/>
        </w:rPr>
        <w:t xml:space="preserve"> Dawson made their appreciations. </w:t>
      </w:r>
      <w:r w:rsidRPr="00F20C65">
        <w:rPr>
          <w:rFonts w:cs="Arial"/>
          <w:bCs/>
          <w:sz w:val="22"/>
        </w:rPr>
        <w:t xml:space="preserve"> </w:t>
      </w:r>
    </w:p>
    <w:p w14:paraId="09CBC693" w14:textId="77777777" w:rsidR="006446B3" w:rsidRDefault="006446B3" w:rsidP="00C028EE">
      <w:pPr>
        <w:rPr>
          <w:rFonts w:cs="Arial"/>
          <w:sz w:val="22"/>
        </w:rPr>
      </w:pPr>
    </w:p>
    <w:p w14:paraId="0070D6A7" w14:textId="1635D4ED" w:rsidR="000856A4" w:rsidRDefault="00E00292" w:rsidP="00C028EE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34</w:t>
      </w:r>
      <w:r w:rsidR="00883288">
        <w:rPr>
          <w:rFonts w:cs="Arial"/>
          <w:b/>
          <w:bCs/>
          <w:sz w:val="22"/>
        </w:rPr>
        <w:t>45</w:t>
      </w:r>
      <w:r w:rsidR="008E74BA">
        <w:rPr>
          <w:rFonts w:cs="Arial"/>
          <w:b/>
          <w:bCs/>
          <w:sz w:val="22"/>
        </w:rPr>
        <w:t>.</w:t>
      </w:r>
      <w:r w:rsidR="003A53DB">
        <w:rPr>
          <w:rFonts w:cs="Arial"/>
          <w:b/>
          <w:bCs/>
          <w:sz w:val="22"/>
        </w:rPr>
        <w:tab/>
      </w:r>
      <w:r w:rsidR="000856A4" w:rsidRPr="003A53DB">
        <w:rPr>
          <w:rFonts w:cs="Arial"/>
          <w:b/>
          <w:bCs/>
          <w:sz w:val="22"/>
        </w:rPr>
        <w:t xml:space="preserve">To receive Public Questions </w:t>
      </w:r>
    </w:p>
    <w:p w14:paraId="12670605" w14:textId="303D2B23" w:rsidR="00CC50B0" w:rsidRPr="00CC50B0" w:rsidRDefault="00CC50B0" w:rsidP="00CC50B0">
      <w:pPr>
        <w:ind w:firstLine="720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Pr="00CC50B0">
        <w:rPr>
          <w:rFonts w:cs="Arial"/>
          <w:sz w:val="22"/>
        </w:rPr>
        <w:t>None received</w:t>
      </w:r>
    </w:p>
    <w:p w14:paraId="20E3B894" w14:textId="21EE3FE1" w:rsidR="000856A4" w:rsidRDefault="003A53DB" w:rsidP="00C028EE">
      <w:pPr>
        <w:rPr>
          <w:rFonts w:cs="Arial"/>
          <w:b/>
          <w:bCs/>
          <w:sz w:val="22"/>
        </w:rPr>
      </w:pPr>
      <w:r w:rsidRPr="003A53DB">
        <w:rPr>
          <w:rFonts w:cs="Arial"/>
          <w:b/>
          <w:bCs/>
          <w:sz w:val="22"/>
        </w:rPr>
        <w:t>34</w:t>
      </w:r>
      <w:r w:rsidR="00883288">
        <w:rPr>
          <w:rFonts w:cs="Arial"/>
          <w:b/>
          <w:bCs/>
          <w:sz w:val="22"/>
        </w:rPr>
        <w:t>46</w:t>
      </w:r>
      <w:r w:rsidRPr="003A53DB">
        <w:rPr>
          <w:rFonts w:cs="Arial"/>
          <w:b/>
          <w:bCs/>
          <w:sz w:val="22"/>
        </w:rPr>
        <w:t>.</w:t>
      </w:r>
      <w:r>
        <w:rPr>
          <w:rFonts w:cs="Arial"/>
          <w:b/>
          <w:bCs/>
          <w:sz w:val="22"/>
        </w:rPr>
        <w:tab/>
      </w:r>
      <w:r w:rsidRPr="003A53DB">
        <w:rPr>
          <w:rFonts w:cs="Arial"/>
          <w:b/>
          <w:bCs/>
          <w:sz w:val="22"/>
        </w:rPr>
        <w:t xml:space="preserve"> </w:t>
      </w:r>
      <w:r w:rsidR="000856A4" w:rsidRPr="003A53DB">
        <w:rPr>
          <w:rFonts w:cs="Arial"/>
          <w:b/>
          <w:bCs/>
          <w:sz w:val="22"/>
        </w:rPr>
        <w:t>Chairman’s Urgent Business</w:t>
      </w:r>
    </w:p>
    <w:p w14:paraId="3B81087D" w14:textId="473FAC4C" w:rsidR="00CC50B0" w:rsidRPr="00CC50B0" w:rsidRDefault="00CC50B0" w:rsidP="00C028EE">
      <w:pPr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 w:rsidRPr="00CC50B0">
        <w:rPr>
          <w:rFonts w:cs="Arial"/>
          <w:sz w:val="22"/>
        </w:rPr>
        <w:t xml:space="preserve"> None </w:t>
      </w:r>
      <w:r>
        <w:rPr>
          <w:rFonts w:cs="Arial"/>
          <w:sz w:val="22"/>
        </w:rPr>
        <w:t>to discuss</w:t>
      </w:r>
    </w:p>
    <w:p w14:paraId="03CAE2CA" w14:textId="2A3643BE" w:rsidR="001F4EB5" w:rsidRPr="003A53DB" w:rsidRDefault="003A53DB" w:rsidP="00C028EE">
      <w:pPr>
        <w:pStyle w:val="NoSpacing"/>
        <w:rPr>
          <w:rFonts w:ascii="Arial" w:hAnsi="Arial" w:cs="Arial"/>
          <w:b/>
          <w:bCs/>
        </w:rPr>
      </w:pPr>
      <w:r w:rsidRPr="003A53DB">
        <w:rPr>
          <w:rFonts w:ascii="Arial" w:hAnsi="Arial" w:cs="Arial"/>
          <w:b/>
          <w:bCs/>
        </w:rPr>
        <w:t>34</w:t>
      </w:r>
      <w:r w:rsidR="00883288">
        <w:rPr>
          <w:rFonts w:ascii="Arial" w:hAnsi="Arial" w:cs="Arial"/>
          <w:b/>
          <w:bCs/>
        </w:rPr>
        <w:t>47</w:t>
      </w:r>
      <w:r w:rsidRPr="003A53DB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</w:r>
      <w:r w:rsidR="009A68F5" w:rsidRPr="003A53DB">
        <w:rPr>
          <w:rFonts w:ascii="Arial" w:hAnsi="Arial" w:cs="Arial"/>
          <w:b/>
          <w:bCs/>
        </w:rPr>
        <w:t>T</w:t>
      </w:r>
      <w:r w:rsidR="001F4EB5" w:rsidRPr="003A53DB">
        <w:rPr>
          <w:rFonts w:ascii="Arial" w:hAnsi="Arial" w:cs="Arial"/>
          <w:b/>
          <w:bCs/>
        </w:rPr>
        <w:t>o receive apologies for Absence</w:t>
      </w:r>
      <w:r w:rsidR="00B962FF" w:rsidRPr="003A53DB">
        <w:rPr>
          <w:rFonts w:ascii="Arial" w:hAnsi="Arial" w:cs="Arial"/>
          <w:b/>
          <w:bCs/>
        </w:rPr>
        <w:t xml:space="preserve"> </w:t>
      </w:r>
      <w:bookmarkStart w:id="0" w:name="_Hlk130902868"/>
      <w:r w:rsidR="001F4EB5" w:rsidRPr="003A53DB">
        <w:rPr>
          <w:rFonts w:ascii="Arial" w:hAnsi="Arial" w:cs="Arial"/>
        </w:rPr>
        <w:t>Cllr</w:t>
      </w:r>
      <w:r w:rsidR="00551394">
        <w:rPr>
          <w:rFonts w:ascii="Arial" w:hAnsi="Arial" w:cs="Arial"/>
        </w:rPr>
        <w:t>s</w:t>
      </w:r>
      <w:r w:rsidR="00B962FF" w:rsidRPr="003A53DB">
        <w:rPr>
          <w:rFonts w:ascii="Arial" w:hAnsi="Arial" w:cs="Arial"/>
        </w:rPr>
        <w:t xml:space="preserve"> </w:t>
      </w:r>
      <w:bookmarkEnd w:id="0"/>
      <w:r w:rsidR="00F2433F">
        <w:rPr>
          <w:rFonts w:ascii="Arial" w:hAnsi="Arial" w:cs="Arial"/>
        </w:rPr>
        <w:t xml:space="preserve">L Dawson, </w:t>
      </w:r>
      <w:r w:rsidR="008A501B">
        <w:rPr>
          <w:rFonts w:ascii="Arial" w:hAnsi="Arial" w:cs="Arial"/>
        </w:rPr>
        <w:t>G Talboys-Smith</w:t>
      </w:r>
      <w:r w:rsidR="00551394">
        <w:rPr>
          <w:rFonts w:ascii="Arial" w:hAnsi="Arial" w:cs="Arial"/>
        </w:rPr>
        <w:t xml:space="preserve">, A Wrigley, </w:t>
      </w:r>
      <w:r w:rsidR="00AD2E04">
        <w:rPr>
          <w:rFonts w:ascii="Arial" w:hAnsi="Arial" w:cs="Arial"/>
        </w:rPr>
        <w:t>E</w:t>
      </w:r>
      <w:r w:rsidR="00551394">
        <w:rPr>
          <w:rFonts w:ascii="Arial" w:hAnsi="Arial" w:cs="Arial"/>
        </w:rPr>
        <w:t xml:space="preserve"> Adamson, M Powell</w:t>
      </w:r>
      <w:r w:rsidR="008E74BA">
        <w:rPr>
          <w:rFonts w:ascii="Arial" w:hAnsi="Arial" w:cs="Arial"/>
        </w:rPr>
        <w:t>.</w:t>
      </w:r>
    </w:p>
    <w:p w14:paraId="1DB15510" w14:textId="77777777" w:rsidR="008271E5" w:rsidRPr="003A53DB" w:rsidRDefault="008271E5" w:rsidP="003A53DB">
      <w:pPr>
        <w:pStyle w:val="NoSpacing"/>
        <w:rPr>
          <w:rFonts w:ascii="Arial" w:eastAsia="Calibri" w:hAnsi="Arial" w:cs="Arial"/>
          <w:b/>
          <w:bCs/>
        </w:rPr>
      </w:pPr>
    </w:p>
    <w:p w14:paraId="738AAFE8" w14:textId="77777777" w:rsidR="00D110FA" w:rsidRDefault="003A53DB" w:rsidP="00D110FA">
      <w:pPr>
        <w:pStyle w:val="NoSpacing"/>
        <w:rPr>
          <w:rFonts w:ascii="Arial" w:hAnsi="Arial" w:cs="Arial"/>
          <w:b/>
          <w:bCs/>
        </w:rPr>
      </w:pPr>
      <w:r w:rsidRPr="003A53DB">
        <w:rPr>
          <w:rFonts w:ascii="Arial" w:eastAsia="Calibri" w:hAnsi="Arial" w:cs="Arial"/>
          <w:b/>
          <w:bCs/>
        </w:rPr>
        <w:t>34</w:t>
      </w:r>
      <w:r w:rsidR="005D267D">
        <w:rPr>
          <w:rFonts w:ascii="Arial" w:eastAsia="Calibri" w:hAnsi="Arial" w:cs="Arial"/>
          <w:b/>
          <w:bCs/>
        </w:rPr>
        <w:t>48</w:t>
      </w:r>
      <w:r w:rsidRPr="003A53DB">
        <w:rPr>
          <w:rFonts w:ascii="Arial" w:eastAsia="Calibri" w:hAnsi="Arial" w:cs="Arial"/>
          <w:b/>
          <w:bCs/>
        </w:rPr>
        <w:t>.</w:t>
      </w:r>
      <w:r w:rsidR="008271E5" w:rsidRPr="003A53DB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ab/>
      </w:r>
      <w:r w:rsidR="00D110FA">
        <w:rPr>
          <w:rFonts w:ascii="Arial" w:hAnsi="Arial" w:cs="Arial"/>
          <w:b/>
          <w:bCs/>
        </w:rPr>
        <w:t>Notice of Motion (Cllr Phillips on behalf of Environment Committee).</w:t>
      </w:r>
    </w:p>
    <w:p w14:paraId="2A8B4B6C" w14:textId="77777777" w:rsidR="00D110FA" w:rsidRDefault="00D110FA" w:rsidP="00D110FA">
      <w:pPr>
        <w:pStyle w:val="NoSpacing"/>
        <w:rPr>
          <w:rFonts w:ascii="Arial" w:hAnsi="Arial" w:cs="Arial"/>
          <w:b/>
          <w:bCs/>
        </w:rPr>
      </w:pPr>
    </w:p>
    <w:p w14:paraId="5295FBCD" w14:textId="398D9F9C" w:rsidR="00C91C3E" w:rsidRDefault="00621851" w:rsidP="00C91C3E">
      <w:pPr>
        <w:rPr>
          <w:rFonts w:cstheme="minorHAnsi"/>
          <w:sz w:val="22"/>
        </w:rPr>
      </w:pPr>
      <w:r w:rsidRPr="00C91C3E">
        <w:rPr>
          <w:rFonts w:cstheme="minorHAnsi"/>
          <w:bCs/>
          <w:sz w:val="22"/>
        </w:rPr>
        <w:t xml:space="preserve">Cllr Phillips read out her </w:t>
      </w:r>
      <w:r w:rsidR="001172E2" w:rsidRPr="00C91C3E">
        <w:rPr>
          <w:rFonts w:cstheme="minorHAnsi"/>
          <w:bCs/>
          <w:sz w:val="22"/>
        </w:rPr>
        <w:t>M</w:t>
      </w:r>
      <w:r w:rsidRPr="00C91C3E">
        <w:rPr>
          <w:rFonts w:cstheme="minorHAnsi"/>
          <w:bCs/>
          <w:sz w:val="22"/>
        </w:rPr>
        <w:t>otion</w:t>
      </w:r>
      <w:r w:rsidR="00D61B3A">
        <w:rPr>
          <w:rFonts w:cstheme="minorHAnsi"/>
          <w:bCs/>
          <w:sz w:val="22"/>
        </w:rPr>
        <w:t>.</w:t>
      </w:r>
      <w:r w:rsidR="00D110FA" w:rsidRPr="0054420C">
        <w:rPr>
          <w:rFonts w:cstheme="minorHAnsi"/>
          <w:b/>
          <w:sz w:val="22"/>
        </w:rPr>
        <w:t xml:space="preserve"> </w:t>
      </w:r>
      <w:r w:rsidR="00C91C3E">
        <w:rPr>
          <w:rFonts w:cstheme="minorHAnsi"/>
          <w:sz w:val="22"/>
        </w:rPr>
        <w:t>Cllr Bishop then read out an email reply she had received from the Environment Agency (copies had been emailed out previously to councillors and hard copies were tabled).</w:t>
      </w:r>
    </w:p>
    <w:p w14:paraId="3F523685" w14:textId="77777777" w:rsidR="00596E6E" w:rsidRDefault="00C91C3E" w:rsidP="00C91C3E">
      <w:pPr>
        <w:rPr>
          <w:rFonts w:cstheme="minorHAnsi"/>
          <w:sz w:val="22"/>
        </w:rPr>
      </w:pPr>
      <w:r>
        <w:rPr>
          <w:rFonts w:cstheme="minorHAnsi"/>
          <w:sz w:val="22"/>
        </w:rPr>
        <w:t>There was some discussion around this issue</w:t>
      </w:r>
      <w:r w:rsidR="00D61B3A">
        <w:rPr>
          <w:rFonts w:cstheme="minorHAnsi"/>
          <w:sz w:val="22"/>
        </w:rPr>
        <w:t>; all Councillors felt very strongly that the concerns of residents were not being taken ser</w:t>
      </w:r>
      <w:r w:rsidR="009C2308">
        <w:rPr>
          <w:rFonts w:cstheme="minorHAnsi"/>
          <w:sz w:val="22"/>
        </w:rPr>
        <w:t xml:space="preserve">iously </w:t>
      </w:r>
      <w:r w:rsidR="007239A1">
        <w:rPr>
          <w:rFonts w:cstheme="minorHAnsi"/>
          <w:sz w:val="22"/>
        </w:rPr>
        <w:t>and</w:t>
      </w:r>
      <w:r w:rsidR="009C2308">
        <w:rPr>
          <w:rFonts w:cstheme="minorHAnsi"/>
          <w:sz w:val="22"/>
        </w:rPr>
        <w:t xml:space="preserve"> </w:t>
      </w:r>
      <w:r w:rsidR="007239A1">
        <w:rPr>
          <w:rFonts w:cstheme="minorHAnsi"/>
          <w:sz w:val="22"/>
        </w:rPr>
        <w:t xml:space="preserve">the </w:t>
      </w:r>
      <w:r w:rsidR="009C2308">
        <w:rPr>
          <w:rFonts w:cstheme="minorHAnsi"/>
          <w:sz w:val="22"/>
        </w:rPr>
        <w:t xml:space="preserve">issues </w:t>
      </w:r>
      <w:r w:rsidR="007239A1">
        <w:rPr>
          <w:rFonts w:cstheme="minorHAnsi"/>
          <w:sz w:val="22"/>
        </w:rPr>
        <w:t xml:space="preserve">were not being </w:t>
      </w:r>
      <w:r w:rsidR="009C2308">
        <w:rPr>
          <w:rFonts w:cstheme="minorHAnsi"/>
          <w:sz w:val="22"/>
        </w:rPr>
        <w:t>addressed</w:t>
      </w:r>
      <w:r w:rsidR="007239A1">
        <w:rPr>
          <w:rFonts w:cstheme="minorHAnsi"/>
          <w:sz w:val="22"/>
        </w:rPr>
        <w:t xml:space="preserve"> </w:t>
      </w:r>
      <w:r w:rsidR="009C2308">
        <w:rPr>
          <w:rFonts w:cstheme="minorHAnsi"/>
          <w:sz w:val="22"/>
        </w:rPr>
        <w:t>by United Utilities</w:t>
      </w:r>
      <w:r w:rsidR="00A12C4C">
        <w:rPr>
          <w:rFonts w:cstheme="minorHAnsi"/>
          <w:sz w:val="22"/>
        </w:rPr>
        <w:t>. I</w:t>
      </w:r>
      <w:r>
        <w:rPr>
          <w:rFonts w:cstheme="minorHAnsi"/>
          <w:sz w:val="22"/>
        </w:rPr>
        <w:t>t was resolved that the Motion would be amended to ask United Utilities to respond to each point separately and also to invite them to address Councillors at the next meeting</w:t>
      </w:r>
      <w:r w:rsidR="00A12C4C">
        <w:rPr>
          <w:rFonts w:cstheme="minorHAnsi"/>
          <w:sz w:val="22"/>
        </w:rPr>
        <w:t xml:space="preserve"> in September</w:t>
      </w:r>
      <w:r w:rsidR="00CE25CC">
        <w:rPr>
          <w:rFonts w:cstheme="minorHAnsi"/>
          <w:sz w:val="22"/>
        </w:rPr>
        <w:t>.</w:t>
      </w:r>
      <w:r w:rsidR="007B429C">
        <w:rPr>
          <w:rFonts w:cstheme="minorHAnsi"/>
          <w:sz w:val="22"/>
        </w:rPr>
        <w:t xml:space="preserve"> </w:t>
      </w:r>
    </w:p>
    <w:p w14:paraId="742568FE" w14:textId="64D537F1" w:rsidR="007B429C" w:rsidRDefault="004E5983" w:rsidP="00C91C3E">
      <w:pPr>
        <w:rPr>
          <w:rFonts w:cstheme="minorHAnsi"/>
          <w:sz w:val="22"/>
        </w:rPr>
      </w:pPr>
      <w:r>
        <w:rPr>
          <w:rFonts w:cstheme="minorHAnsi"/>
          <w:sz w:val="22"/>
        </w:rPr>
        <w:t>Prop</w:t>
      </w:r>
      <w:r w:rsidR="00596E6E">
        <w:rPr>
          <w:rFonts w:cstheme="minorHAnsi"/>
          <w:sz w:val="22"/>
        </w:rPr>
        <w:t>o</w:t>
      </w:r>
      <w:r>
        <w:rPr>
          <w:rFonts w:cstheme="minorHAnsi"/>
          <w:sz w:val="22"/>
        </w:rPr>
        <w:t>sed by Cllr Phi</w:t>
      </w:r>
      <w:r w:rsidR="00596E6E">
        <w:rPr>
          <w:rFonts w:cstheme="minorHAnsi"/>
          <w:sz w:val="22"/>
        </w:rPr>
        <w:t>ll</w:t>
      </w:r>
      <w:r w:rsidR="00F52A31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ps, seconded by Cllr Bishop, </w:t>
      </w:r>
      <w:r w:rsidR="007B429C">
        <w:rPr>
          <w:rFonts w:cstheme="minorHAnsi"/>
          <w:sz w:val="22"/>
        </w:rPr>
        <w:t>all in favour.</w:t>
      </w:r>
    </w:p>
    <w:p w14:paraId="5EE9C881" w14:textId="761B0517" w:rsidR="00C91C3E" w:rsidRPr="001172E2" w:rsidRDefault="007B429C" w:rsidP="00C91C3E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The Clerk will now write to United Utilities Chief Executive </w:t>
      </w:r>
      <w:r w:rsidR="006746ED">
        <w:rPr>
          <w:rFonts w:cstheme="minorHAnsi"/>
          <w:sz w:val="22"/>
        </w:rPr>
        <w:t>Louise Beardmore</w:t>
      </w:r>
      <w:r w:rsidR="00A12C4C">
        <w:rPr>
          <w:rFonts w:cstheme="minorHAnsi"/>
          <w:sz w:val="22"/>
        </w:rPr>
        <w:t>,</w:t>
      </w:r>
      <w:r w:rsidR="006746ED">
        <w:rPr>
          <w:rFonts w:cstheme="minorHAnsi"/>
          <w:sz w:val="22"/>
        </w:rPr>
        <w:t xml:space="preserve"> with </w:t>
      </w:r>
      <w:r w:rsidR="00A12C4C">
        <w:rPr>
          <w:rFonts w:cstheme="minorHAnsi"/>
          <w:sz w:val="22"/>
        </w:rPr>
        <w:t xml:space="preserve">the </w:t>
      </w:r>
      <w:r w:rsidR="006746ED">
        <w:rPr>
          <w:rFonts w:cstheme="minorHAnsi"/>
          <w:sz w:val="22"/>
        </w:rPr>
        <w:t>amended Motion as follows:</w:t>
      </w:r>
      <w:r w:rsidR="00C91C3E">
        <w:rPr>
          <w:rFonts w:cstheme="minorHAnsi"/>
          <w:sz w:val="22"/>
        </w:rPr>
        <w:t xml:space="preserve"> </w:t>
      </w:r>
    </w:p>
    <w:p w14:paraId="3CD936B1" w14:textId="3AB49B60" w:rsidR="00D110FA" w:rsidRPr="0054420C" w:rsidRDefault="00CE25CC" w:rsidP="00D110FA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The amended Motion is as follows:</w:t>
      </w:r>
    </w:p>
    <w:p w14:paraId="7413F093" w14:textId="3E07797F" w:rsidR="00D110FA" w:rsidRPr="00493BA6" w:rsidRDefault="00D110FA" w:rsidP="00D110FA">
      <w:pPr>
        <w:rPr>
          <w:rFonts w:cstheme="minorHAnsi"/>
          <w:i/>
          <w:iCs/>
          <w:sz w:val="22"/>
        </w:rPr>
      </w:pPr>
      <w:r w:rsidRPr="00493BA6">
        <w:rPr>
          <w:rFonts w:cstheme="minorHAnsi"/>
          <w:i/>
          <w:iCs/>
          <w:sz w:val="22"/>
        </w:rPr>
        <w:t>1. The data from the Canal and River Trust shows details of raw sewage discharge into Saddleworth streams, including along the River Tame at Delph, Greenfield and other Saddleworth sites.</w:t>
      </w:r>
    </w:p>
    <w:p w14:paraId="3C013429" w14:textId="77777777" w:rsidR="00D110FA" w:rsidRPr="00493BA6" w:rsidRDefault="00D110FA" w:rsidP="00D110FA">
      <w:pPr>
        <w:rPr>
          <w:rFonts w:cstheme="minorHAnsi"/>
          <w:i/>
          <w:iCs/>
          <w:sz w:val="22"/>
        </w:rPr>
      </w:pPr>
      <w:r w:rsidRPr="00493BA6">
        <w:rPr>
          <w:rFonts w:cstheme="minorHAnsi"/>
          <w:i/>
          <w:iCs/>
          <w:sz w:val="22"/>
        </w:rPr>
        <w:t>2. The water sampling at Pingle Mill which found 2,4-Dichlorophenoxyacetic Acid, PFOS, and pFoctanoate.</w:t>
      </w:r>
    </w:p>
    <w:p w14:paraId="153ACD02" w14:textId="77777777" w:rsidR="00D110FA" w:rsidRPr="00493BA6" w:rsidRDefault="00D110FA" w:rsidP="00D110FA">
      <w:pPr>
        <w:rPr>
          <w:rFonts w:cstheme="minorHAnsi"/>
          <w:i/>
          <w:iCs/>
          <w:sz w:val="22"/>
        </w:rPr>
      </w:pPr>
      <w:r w:rsidRPr="00493BA6">
        <w:rPr>
          <w:rFonts w:cstheme="minorHAnsi"/>
          <w:i/>
          <w:iCs/>
          <w:sz w:val="22"/>
        </w:rPr>
        <w:t>3. That despite United Utilities reporting £788m profits in the year to 31st March 2023 and paying dividends of £300m to their shareholders, UU proposes to add the costs of any clean up to our bills.</w:t>
      </w:r>
    </w:p>
    <w:p w14:paraId="0BD77D7A" w14:textId="7F164309" w:rsidR="00D110FA" w:rsidRDefault="00D110FA" w:rsidP="00D110FA">
      <w:pPr>
        <w:rPr>
          <w:rFonts w:cstheme="minorHAnsi"/>
          <w:i/>
          <w:iCs/>
          <w:sz w:val="22"/>
        </w:rPr>
      </w:pPr>
      <w:r w:rsidRPr="00493BA6">
        <w:rPr>
          <w:rFonts w:cstheme="minorHAnsi"/>
          <w:i/>
          <w:iCs/>
          <w:sz w:val="22"/>
        </w:rPr>
        <w:t>Saddleworth Parish Council resolves to write to United Utilities requesting</w:t>
      </w:r>
      <w:r w:rsidR="00947ADC">
        <w:rPr>
          <w:rFonts w:cstheme="minorHAnsi"/>
          <w:i/>
          <w:iCs/>
          <w:sz w:val="22"/>
        </w:rPr>
        <w:t xml:space="preserve"> they respond to each of these 3 points separately, giving </w:t>
      </w:r>
      <w:r w:rsidRPr="00493BA6">
        <w:rPr>
          <w:rFonts w:cstheme="minorHAnsi"/>
          <w:i/>
          <w:iCs/>
          <w:sz w:val="22"/>
        </w:rPr>
        <w:t>detailed plans, including a timetable, to ensure these discharges into our local waters are prevented in future and calling for the clean-up costs to be met by United Utilities and their shareholders and not paid for by customers.</w:t>
      </w:r>
    </w:p>
    <w:p w14:paraId="64F56A30" w14:textId="4C182117" w:rsidR="00D110FA" w:rsidRDefault="00D110FA" w:rsidP="00D110FA">
      <w:pPr>
        <w:rPr>
          <w:rFonts w:cstheme="minorHAnsi"/>
          <w:i/>
          <w:iCs/>
          <w:sz w:val="22"/>
        </w:rPr>
      </w:pPr>
      <w:r w:rsidRPr="00493BA6">
        <w:rPr>
          <w:rFonts w:cstheme="minorHAnsi"/>
          <w:i/>
          <w:iCs/>
          <w:sz w:val="22"/>
        </w:rPr>
        <w:lastRenderedPageBreak/>
        <w:t>Saddleworth Parish Council also supports calls for mandatory monitoring of sewage outlets and increased fines for sewage discharges.</w:t>
      </w:r>
    </w:p>
    <w:p w14:paraId="2853C50F" w14:textId="4A650146" w:rsidR="001B55D6" w:rsidRPr="00493BA6" w:rsidRDefault="001B55D6" w:rsidP="00D110FA">
      <w:pPr>
        <w:rPr>
          <w:rFonts w:cstheme="minorHAnsi"/>
          <w:i/>
          <w:iCs/>
          <w:sz w:val="22"/>
        </w:rPr>
      </w:pPr>
      <w:r>
        <w:rPr>
          <w:rFonts w:cstheme="minorHAnsi"/>
          <w:i/>
          <w:iCs/>
          <w:sz w:val="22"/>
        </w:rPr>
        <w:t>Saddleworth Parish Council would like to invite represe</w:t>
      </w:r>
      <w:r w:rsidR="00EA16F7">
        <w:rPr>
          <w:rFonts w:cstheme="minorHAnsi"/>
          <w:i/>
          <w:iCs/>
          <w:sz w:val="22"/>
        </w:rPr>
        <w:t>ntatives</w:t>
      </w:r>
      <w:r>
        <w:rPr>
          <w:rFonts w:cstheme="minorHAnsi"/>
          <w:i/>
          <w:iCs/>
          <w:sz w:val="22"/>
        </w:rPr>
        <w:t xml:space="preserve"> of United Utilities </w:t>
      </w:r>
      <w:r w:rsidR="009711B5">
        <w:rPr>
          <w:rFonts w:cstheme="minorHAnsi"/>
          <w:i/>
          <w:iCs/>
          <w:sz w:val="22"/>
        </w:rPr>
        <w:t xml:space="preserve">to address their concerns at the next meeting of </w:t>
      </w:r>
      <w:r w:rsidR="000C50C5">
        <w:rPr>
          <w:rFonts w:cstheme="minorHAnsi"/>
          <w:i/>
          <w:iCs/>
          <w:sz w:val="22"/>
        </w:rPr>
        <w:t>t</w:t>
      </w:r>
      <w:r w:rsidR="009711B5">
        <w:rPr>
          <w:rFonts w:cstheme="minorHAnsi"/>
          <w:i/>
          <w:iCs/>
          <w:sz w:val="22"/>
        </w:rPr>
        <w:t>he Full Council on Monday 25</w:t>
      </w:r>
      <w:r w:rsidR="009711B5" w:rsidRPr="009711B5">
        <w:rPr>
          <w:rFonts w:cstheme="minorHAnsi"/>
          <w:i/>
          <w:iCs/>
          <w:sz w:val="22"/>
          <w:vertAlign w:val="superscript"/>
        </w:rPr>
        <w:t>th</w:t>
      </w:r>
      <w:r w:rsidR="009711B5">
        <w:rPr>
          <w:rFonts w:cstheme="minorHAnsi"/>
          <w:i/>
          <w:iCs/>
          <w:sz w:val="22"/>
        </w:rPr>
        <w:t xml:space="preserve"> September at 7.30pm. </w:t>
      </w:r>
    </w:p>
    <w:p w14:paraId="2B93B6BA" w14:textId="17522230" w:rsidR="00926553" w:rsidRPr="00493BA6" w:rsidRDefault="00926553" w:rsidP="00C028EE">
      <w:pPr>
        <w:pStyle w:val="NoSpacing"/>
        <w:rPr>
          <w:rFonts w:ascii="Arial" w:eastAsia="Calibri" w:hAnsi="Arial" w:cs="Arial"/>
          <w:b/>
          <w:bCs/>
          <w:i/>
          <w:iCs/>
        </w:rPr>
      </w:pPr>
    </w:p>
    <w:p w14:paraId="0F574F9E" w14:textId="77777777" w:rsidR="00926553" w:rsidRDefault="00926553" w:rsidP="00C028EE">
      <w:pPr>
        <w:pStyle w:val="NoSpacing"/>
        <w:rPr>
          <w:rFonts w:ascii="Arial" w:eastAsia="Calibri" w:hAnsi="Arial" w:cs="Arial"/>
          <w:b/>
          <w:bCs/>
        </w:rPr>
      </w:pPr>
    </w:p>
    <w:p w14:paraId="1BA5FE3F" w14:textId="4897A031" w:rsidR="000856A4" w:rsidRDefault="00926553" w:rsidP="00C028EE">
      <w:pPr>
        <w:pStyle w:val="NoSpacing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3449.</w:t>
      </w:r>
      <w:r w:rsidR="00493BA6">
        <w:rPr>
          <w:rFonts w:ascii="Arial" w:eastAsia="Calibri" w:hAnsi="Arial" w:cs="Arial"/>
          <w:b/>
          <w:bCs/>
        </w:rPr>
        <w:t xml:space="preserve">   </w:t>
      </w:r>
      <w:r w:rsidR="000856A4" w:rsidRPr="003A53DB">
        <w:rPr>
          <w:rFonts w:ascii="Arial" w:eastAsia="Calibri" w:hAnsi="Arial" w:cs="Arial"/>
          <w:b/>
          <w:bCs/>
        </w:rPr>
        <w:t>Correspondence</w:t>
      </w:r>
      <w:r w:rsidR="008271E5" w:rsidRPr="003A53DB">
        <w:rPr>
          <w:rFonts w:ascii="Arial" w:eastAsia="Calibri" w:hAnsi="Arial" w:cs="Arial"/>
          <w:b/>
          <w:bCs/>
        </w:rPr>
        <w:t xml:space="preserve"> </w:t>
      </w:r>
    </w:p>
    <w:p w14:paraId="2AED78E8" w14:textId="1F952716" w:rsidR="004F4F0C" w:rsidRDefault="004F4F0C" w:rsidP="00F94429">
      <w:pPr>
        <w:pStyle w:val="NoSpacing"/>
        <w:ind w:left="720"/>
        <w:rPr>
          <w:rFonts w:ascii="Arial" w:eastAsia="Calibri" w:hAnsi="Arial" w:cs="Arial"/>
        </w:rPr>
      </w:pPr>
      <w:r w:rsidRPr="00F94429">
        <w:rPr>
          <w:rFonts w:ascii="Arial" w:eastAsia="Calibri" w:hAnsi="Arial" w:cs="Arial"/>
        </w:rPr>
        <w:t xml:space="preserve">The Clerk read out a letter received from </w:t>
      </w:r>
      <w:r w:rsidR="007626AE">
        <w:rPr>
          <w:rFonts w:ascii="Arial" w:eastAsia="Calibri" w:hAnsi="Arial" w:cs="Arial"/>
        </w:rPr>
        <w:t xml:space="preserve">Simon Elliott, Head of Rail Programme, TfGM in response to her letter </w:t>
      </w:r>
      <w:r w:rsidR="00F94429" w:rsidRPr="00F94429">
        <w:rPr>
          <w:rFonts w:ascii="Arial" w:eastAsia="Calibri" w:hAnsi="Arial" w:cs="Arial"/>
        </w:rPr>
        <w:t>regarding the Parish Council’s concerns regarding future Rail Strategy for Saddleworth.</w:t>
      </w:r>
      <w:r w:rsidR="00F94429">
        <w:rPr>
          <w:rFonts w:ascii="Arial" w:eastAsia="Calibri" w:hAnsi="Arial" w:cs="Arial"/>
        </w:rPr>
        <w:t xml:space="preserve"> </w:t>
      </w:r>
    </w:p>
    <w:p w14:paraId="6BBE889A" w14:textId="3C2AADE3" w:rsidR="00990135" w:rsidRDefault="003C03EE" w:rsidP="00F94429">
      <w:pPr>
        <w:pStyle w:val="NoSpacing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</w:t>
      </w:r>
      <w:r w:rsidR="00313677">
        <w:rPr>
          <w:rFonts w:ascii="Arial" w:eastAsia="Calibri" w:hAnsi="Arial" w:cs="Arial"/>
        </w:rPr>
        <w:t>r</w:t>
      </w:r>
      <w:r>
        <w:rPr>
          <w:rFonts w:ascii="Arial" w:eastAsia="Calibri" w:hAnsi="Arial" w:cs="Arial"/>
        </w:rPr>
        <w:t xml:space="preserve">e was some discussion around this. </w:t>
      </w:r>
      <w:r w:rsidR="00ED5144">
        <w:rPr>
          <w:rFonts w:ascii="Arial" w:eastAsia="Calibri" w:hAnsi="Arial" w:cs="Arial"/>
        </w:rPr>
        <w:t xml:space="preserve">The Clerk confirmed that she had </w:t>
      </w:r>
      <w:r w:rsidR="00B37073">
        <w:rPr>
          <w:rFonts w:ascii="Arial" w:eastAsia="Calibri" w:hAnsi="Arial" w:cs="Arial"/>
        </w:rPr>
        <w:t xml:space="preserve">still not received a reply from </w:t>
      </w:r>
      <w:r w:rsidR="00A66723">
        <w:rPr>
          <w:rFonts w:ascii="Arial" w:eastAsia="Calibri" w:hAnsi="Arial" w:cs="Arial"/>
        </w:rPr>
        <w:t xml:space="preserve">The Department of Transport or Transport for the North regarding this Motion. It was agreed the Clerk would </w:t>
      </w:r>
      <w:r w:rsidR="00E810C0">
        <w:rPr>
          <w:rFonts w:ascii="Arial" w:eastAsia="Calibri" w:hAnsi="Arial" w:cs="Arial"/>
        </w:rPr>
        <w:t xml:space="preserve">resend the Motion to these </w:t>
      </w:r>
      <w:r w:rsidR="00445692">
        <w:rPr>
          <w:rFonts w:ascii="Arial" w:eastAsia="Calibri" w:hAnsi="Arial" w:cs="Arial"/>
        </w:rPr>
        <w:t xml:space="preserve">two </w:t>
      </w:r>
      <w:r w:rsidR="00E810C0">
        <w:rPr>
          <w:rFonts w:ascii="Arial" w:eastAsia="Calibri" w:hAnsi="Arial" w:cs="Arial"/>
        </w:rPr>
        <w:t xml:space="preserve">departments and </w:t>
      </w:r>
      <w:r w:rsidR="00CC3D47">
        <w:rPr>
          <w:rFonts w:ascii="Arial" w:eastAsia="Calibri" w:hAnsi="Arial" w:cs="Arial"/>
        </w:rPr>
        <w:t xml:space="preserve">extend the invitation </w:t>
      </w:r>
      <w:r w:rsidR="005A3DFB">
        <w:rPr>
          <w:rFonts w:ascii="Arial" w:eastAsia="Calibri" w:hAnsi="Arial" w:cs="Arial"/>
        </w:rPr>
        <w:t xml:space="preserve">again </w:t>
      </w:r>
      <w:r w:rsidR="00CC3D47">
        <w:rPr>
          <w:rFonts w:ascii="Arial" w:eastAsia="Calibri" w:hAnsi="Arial" w:cs="Arial"/>
        </w:rPr>
        <w:t xml:space="preserve">to address the full council </w:t>
      </w:r>
      <w:r w:rsidR="00445692">
        <w:rPr>
          <w:rFonts w:ascii="Arial" w:eastAsia="Calibri" w:hAnsi="Arial" w:cs="Arial"/>
        </w:rPr>
        <w:t>at the 24th</w:t>
      </w:r>
      <w:r w:rsidR="00CC3D47">
        <w:rPr>
          <w:rFonts w:ascii="Arial" w:eastAsia="Calibri" w:hAnsi="Arial" w:cs="Arial"/>
        </w:rPr>
        <w:t xml:space="preserve"> September meeting. </w:t>
      </w:r>
    </w:p>
    <w:p w14:paraId="7C54E66A" w14:textId="7FB67298" w:rsidR="001E61A8" w:rsidRDefault="00990135" w:rsidP="00F94429">
      <w:pPr>
        <w:pStyle w:val="NoSpacing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It was </w:t>
      </w:r>
      <w:r w:rsidR="00D97B06">
        <w:rPr>
          <w:rFonts w:ascii="Arial" w:eastAsia="Calibri" w:hAnsi="Arial" w:cs="Arial"/>
        </w:rPr>
        <w:t xml:space="preserve">also </w:t>
      </w:r>
      <w:r>
        <w:rPr>
          <w:rFonts w:ascii="Arial" w:eastAsia="Calibri" w:hAnsi="Arial" w:cs="Arial"/>
        </w:rPr>
        <w:t xml:space="preserve">suggested that a press release be prepared </w:t>
      </w:r>
      <w:r w:rsidR="000541BF">
        <w:rPr>
          <w:rFonts w:ascii="Arial" w:eastAsia="Calibri" w:hAnsi="Arial" w:cs="Arial"/>
        </w:rPr>
        <w:t>for the Saddleworth Independent stating our concerns. Cllr Al-Hamdani to action.</w:t>
      </w:r>
      <w:r w:rsidR="00EF637C">
        <w:rPr>
          <w:rFonts w:ascii="Arial" w:eastAsia="Calibri" w:hAnsi="Arial" w:cs="Arial"/>
        </w:rPr>
        <w:t xml:space="preserve"> </w:t>
      </w:r>
    </w:p>
    <w:p w14:paraId="75A40669" w14:textId="5BFD0786" w:rsidR="00176E9E" w:rsidRPr="003A53DB" w:rsidRDefault="00176E9E" w:rsidP="00F94429">
      <w:pPr>
        <w:pStyle w:val="NoSpacing"/>
        <w:ind w:left="72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</w:rPr>
        <w:t xml:space="preserve">Cllr Beeley confirmed this would be taken up again by the </w:t>
      </w:r>
      <w:r w:rsidR="002419B4">
        <w:rPr>
          <w:rFonts w:ascii="Arial" w:eastAsia="Calibri" w:hAnsi="Arial" w:cs="Arial"/>
        </w:rPr>
        <w:t>Strategic Planning</w:t>
      </w:r>
      <w:r>
        <w:rPr>
          <w:rFonts w:ascii="Arial" w:eastAsia="Calibri" w:hAnsi="Arial" w:cs="Arial"/>
        </w:rPr>
        <w:t xml:space="preserve"> Committee</w:t>
      </w:r>
      <w:r w:rsidR="002419B4">
        <w:rPr>
          <w:rFonts w:ascii="Arial" w:eastAsia="Calibri" w:hAnsi="Arial" w:cs="Arial"/>
        </w:rPr>
        <w:t>; Traffic and Tr</w:t>
      </w:r>
      <w:r w:rsidR="00204F85">
        <w:rPr>
          <w:rFonts w:ascii="Arial" w:eastAsia="Calibri" w:hAnsi="Arial" w:cs="Arial"/>
        </w:rPr>
        <w:t xml:space="preserve">ansport </w:t>
      </w:r>
      <w:r w:rsidR="002419B4">
        <w:rPr>
          <w:rFonts w:ascii="Arial" w:eastAsia="Calibri" w:hAnsi="Arial" w:cs="Arial"/>
        </w:rPr>
        <w:t xml:space="preserve">Committee will </w:t>
      </w:r>
      <w:r w:rsidR="00204F85">
        <w:rPr>
          <w:rFonts w:ascii="Arial" w:eastAsia="Calibri" w:hAnsi="Arial" w:cs="Arial"/>
        </w:rPr>
        <w:t xml:space="preserve">also </w:t>
      </w:r>
      <w:r w:rsidR="002419B4">
        <w:rPr>
          <w:rFonts w:ascii="Arial" w:eastAsia="Calibri" w:hAnsi="Arial" w:cs="Arial"/>
        </w:rPr>
        <w:t>monitor</w:t>
      </w:r>
      <w:r>
        <w:rPr>
          <w:rFonts w:ascii="Arial" w:eastAsia="Calibri" w:hAnsi="Arial" w:cs="Arial"/>
        </w:rPr>
        <w:t xml:space="preserve">. </w:t>
      </w:r>
    </w:p>
    <w:p w14:paraId="289424E0" w14:textId="77777777" w:rsidR="008271E5" w:rsidRPr="003A53DB" w:rsidRDefault="008271E5" w:rsidP="008271E5">
      <w:pPr>
        <w:pStyle w:val="NoSpacing"/>
        <w:rPr>
          <w:rFonts w:ascii="Arial" w:hAnsi="Arial" w:cs="Arial"/>
          <w:b/>
          <w:bCs/>
        </w:rPr>
      </w:pPr>
    </w:p>
    <w:p w14:paraId="3309B423" w14:textId="037463D5" w:rsidR="00F94429" w:rsidRDefault="003A53DB" w:rsidP="00C028EE">
      <w:pPr>
        <w:pStyle w:val="NoSpacing"/>
        <w:rPr>
          <w:rFonts w:ascii="Arial" w:eastAsia="Calibri" w:hAnsi="Arial" w:cs="Arial"/>
          <w:b/>
          <w:bCs/>
        </w:rPr>
      </w:pPr>
      <w:r w:rsidRPr="003A53DB">
        <w:rPr>
          <w:rFonts w:ascii="Arial" w:eastAsia="Calibri" w:hAnsi="Arial" w:cs="Arial"/>
          <w:b/>
          <w:bCs/>
        </w:rPr>
        <w:t>34</w:t>
      </w:r>
      <w:r w:rsidR="005027F5">
        <w:rPr>
          <w:rFonts w:ascii="Arial" w:eastAsia="Calibri" w:hAnsi="Arial" w:cs="Arial"/>
          <w:b/>
          <w:bCs/>
        </w:rPr>
        <w:t>50</w:t>
      </w:r>
      <w:r w:rsidRPr="003A53DB">
        <w:rPr>
          <w:rFonts w:ascii="Arial" w:eastAsia="Calibri" w:hAnsi="Arial" w:cs="Arial"/>
          <w:b/>
          <w:bCs/>
        </w:rPr>
        <w:t xml:space="preserve">. </w:t>
      </w:r>
      <w:r>
        <w:rPr>
          <w:rFonts w:ascii="Arial" w:eastAsia="Calibri" w:hAnsi="Arial" w:cs="Arial"/>
          <w:b/>
          <w:bCs/>
        </w:rPr>
        <w:tab/>
      </w:r>
      <w:r w:rsidR="000856A4" w:rsidRPr="003A53DB">
        <w:rPr>
          <w:rFonts w:ascii="Arial" w:eastAsia="Calibri" w:hAnsi="Arial" w:cs="Arial"/>
          <w:b/>
          <w:bCs/>
        </w:rPr>
        <w:t>To receive Declarations of Interest</w:t>
      </w:r>
      <w:r w:rsidR="008271E5" w:rsidRPr="003A53DB">
        <w:rPr>
          <w:rFonts w:ascii="Arial" w:eastAsia="Calibri" w:hAnsi="Arial" w:cs="Arial"/>
          <w:b/>
          <w:bCs/>
        </w:rPr>
        <w:t xml:space="preserve"> </w:t>
      </w:r>
    </w:p>
    <w:p w14:paraId="7EC5AA0D" w14:textId="16505ECF" w:rsidR="000856A4" w:rsidRPr="003A53DB" w:rsidRDefault="00F94429" w:rsidP="00F94429">
      <w:pPr>
        <w:pStyle w:val="NoSpacing"/>
        <w:ind w:firstLine="72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</w:t>
      </w:r>
      <w:r w:rsidR="008271E5" w:rsidRPr="003A53DB">
        <w:rPr>
          <w:rFonts w:ascii="Arial" w:eastAsia="Calibri" w:hAnsi="Arial" w:cs="Arial"/>
        </w:rPr>
        <w:t>None declared</w:t>
      </w:r>
    </w:p>
    <w:p w14:paraId="29FB0AAB" w14:textId="77777777" w:rsidR="003A53DB" w:rsidRPr="003A53DB" w:rsidRDefault="003A53DB" w:rsidP="003A53DB">
      <w:pPr>
        <w:pStyle w:val="NoSpacing"/>
        <w:ind w:left="284"/>
        <w:rPr>
          <w:rFonts w:ascii="Arial" w:hAnsi="Arial" w:cs="Arial"/>
          <w:b/>
          <w:bCs/>
        </w:rPr>
      </w:pPr>
    </w:p>
    <w:p w14:paraId="676BA9D5" w14:textId="73C34D1E" w:rsidR="003A53DB" w:rsidRDefault="003A53DB" w:rsidP="00121E2E">
      <w:pPr>
        <w:pStyle w:val="NoSpacing"/>
        <w:ind w:left="720" w:hanging="720"/>
        <w:rPr>
          <w:rFonts w:ascii="Arial" w:hAnsi="Arial" w:cs="Arial"/>
          <w:b/>
          <w:bCs/>
        </w:rPr>
      </w:pPr>
      <w:r w:rsidRPr="003A53DB">
        <w:rPr>
          <w:rFonts w:ascii="Arial" w:hAnsi="Arial" w:cs="Arial"/>
          <w:b/>
          <w:bCs/>
        </w:rPr>
        <w:t>34</w:t>
      </w:r>
      <w:r w:rsidR="005D267D">
        <w:rPr>
          <w:rFonts w:ascii="Arial" w:hAnsi="Arial" w:cs="Arial"/>
          <w:b/>
          <w:bCs/>
        </w:rPr>
        <w:t>5</w:t>
      </w:r>
      <w:r w:rsidR="00F34B94">
        <w:rPr>
          <w:rFonts w:ascii="Arial" w:hAnsi="Arial" w:cs="Arial"/>
          <w:b/>
          <w:bCs/>
        </w:rPr>
        <w:t>1</w:t>
      </w:r>
      <w:r w:rsidRPr="003A53DB">
        <w:rPr>
          <w:rFonts w:ascii="Arial" w:hAnsi="Arial" w:cs="Arial"/>
          <w:b/>
          <w:bCs/>
        </w:rPr>
        <w:t>.</w:t>
      </w:r>
      <w:r w:rsidRPr="003A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A53DB">
        <w:rPr>
          <w:rFonts w:ascii="Arial" w:hAnsi="Arial" w:cs="Arial"/>
          <w:b/>
          <w:bCs/>
        </w:rPr>
        <w:t>To approve and confirm as a cor</w:t>
      </w:r>
      <w:r w:rsidR="0060471B">
        <w:rPr>
          <w:rFonts w:ascii="Arial" w:hAnsi="Arial" w:cs="Arial"/>
          <w:b/>
          <w:bCs/>
        </w:rPr>
        <w:t>rect record</w:t>
      </w:r>
      <w:r w:rsidRPr="003A53DB">
        <w:rPr>
          <w:rFonts w:ascii="Arial" w:hAnsi="Arial" w:cs="Arial"/>
          <w:b/>
          <w:bCs/>
        </w:rPr>
        <w:t xml:space="preserve"> the Draft Minutes of the Council Meeting held on </w:t>
      </w:r>
      <w:r w:rsidR="002554D2">
        <w:rPr>
          <w:rFonts w:ascii="Arial" w:hAnsi="Arial" w:cs="Arial"/>
          <w:b/>
          <w:bCs/>
        </w:rPr>
        <w:t>26</w:t>
      </w:r>
      <w:r w:rsidR="002554D2" w:rsidRPr="002554D2">
        <w:rPr>
          <w:rFonts w:ascii="Arial" w:hAnsi="Arial" w:cs="Arial"/>
          <w:b/>
          <w:bCs/>
          <w:vertAlign w:val="superscript"/>
        </w:rPr>
        <w:t>th</w:t>
      </w:r>
      <w:r w:rsidR="002554D2">
        <w:rPr>
          <w:rFonts w:ascii="Arial" w:hAnsi="Arial" w:cs="Arial"/>
          <w:b/>
          <w:bCs/>
        </w:rPr>
        <w:t xml:space="preserve"> June</w:t>
      </w:r>
      <w:r w:rsidRPr="003A53DB">
        <w:rPr>
          <w:rFonts w:ascii="Arial" w:hAnsi="Arial" w:cs="Arial"/>
          <w:b/>
          <w:bCs/>
        </w:rPr>
        <w:t xml:space="preserve"> 2023 </w:t>
      </w:r>
    </w:p>
    <w:p w14:paraId="77BAF7C5" w14:textId="7C9D973B" w:rsidR="00F94429" w:rsidRDefault="00F94429" w:rsidP="004F4F0C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2554D2" w:rsidRPr="002554D2">
        <w:rPr>
          <w:rFonts w:ascii="Arial" w:hAnsi="Arial" w:cs="Arial"/>
        </w:rPr>
        <w:t>Following an amendment regarding the title of Debbie Abrahams, th</w:t>
      </w:r>
      <w:r w:rsidR="00E974A7" w:rsidRPr="002554D2">
        <w:rPr>
          <w:rFonts w:ascii="Arial" w:hAnsi="Arial" w:cs="Arial"/>
        </w:rPr>
        <w:t>e</w:t>
      </w:r>
      <w:r w:rsidR="00E974A7">
        <w:rPr>
          <w:rFonts w:ascii="Arial" w:hAnsi="Arial" w:cs="Arial"/>
          <w:b/>
          <w:bCs/>
        </w:rPr>
        <w:t xml:space="preserve"> </w:t>
      </w:r>
      <w:r w:rsidRPr="00F94429">
        <w:rPr>
          <w:rFonts w:ascii="Arial" w:hAnsi="Arial" w:cs="Arial"/>
        </w:rPr>
        <w:t xml:space="preserve">minutes were proposed, seconded and approved. </w:t>
      </w:r>
    </w:p>
    <w:p w14:paraId="2EE8C33D" w14:textId="77777777" w:rsidR="00F94429" w:rsidRPr="00F94429" w:rsidRDefault="00F94429" w:rsidP="004F4F0C">
      <w:pPr>
        <w:pStyle w:val="NoSpacing"/>
        <w:ind w:left="720" w:hanging="720"/>
        <w:rPr>
          <w:rFonts w:ascii="Arial" w:hAnsi="Arial" w:cs="Arial"/>
        </w:rPr>
      </w:pPr>
    </w:p>
    <w:p w14:paraId="120E18DF" w14:textId="3B80E2E8" w:rsidR="00494CDD" w:rsidRDefault="00BA6C49" w:rsidP="0014574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3452.  </w:t>
      </w:r>
      <w:r w:rsidR="003A53DB" w:rsidRPr="003A53DB">
        <w:rPr>
          <w:rFonts w:ascii="Arial" w:hAnsi="Arial" w:cs="Arial"/>
          <w:b/>
          <w:bCs/>
        </w:rPr>
        <w:t xml:space="preserve">To note the Minutes </w:t>
      </w:r>
      <w:r w:rsidR="00494CDD" w:rsidRPr="008C09BD">
        <w:rPr>
          <w:rFonts w:ascii="Arial" w:hAnsi="Arial" w:cs="Arial"/>
          <w:b/>
          <w:bCs/>
        </w:rPr>
        <w:t xml:space="preserve">of the </w:t>
      </w:r>
      <w:r w:rsidR="00494CDD">
        <w:rPr>
          <w:rFonts w:ascii="Arial" w:hAnsi="Arial" w:cs="Arial"/>
          <w:b/>
          <w:bCs/>
        </w:rPr>
        <w:t>Strategic Planning Meeting 29</w:t>
      </w:r>
      <w:r w:rsidR="00494CDD" w:rsidRPr="003F61BB">
        <w:rPr>
          <w:rFonts w:ascii="Arial" w:hAnsi="Arial" w:cs="Arial"/>
          <w:b/>
          <w:bCs/>
          <w:vertAlign w:val="superscript"/>
        </w:rPr>
        <w:t>th</w:t>
      </w:r>
      <w:r w:rsidR="00494CDD">
        <w:rPr>
          <w:rFonts w:ascii="Arial" w:hAnsi="Arial" w:cs="Arial"/>
          <w:b/>
          <w:bCs/>
        </w:rPr>
        <w:t xml:space="preserve"> June 2023</w:t>
      </w:r>
    </w:p>
    <w:p w14:paraId="27CCA14F" w14:textId="02C6C98E" w:rsidR="00A1790F" w:rsidRDefault="00B70F0F" w:rsidP="00A1790F">
      <w:pPr>
        <w:pStyle w:val="NoSpacing"/>
        <w:ind w:left="720"/>
        <w:rPr>
          <w:rFonts w:ascii="Arial" w:hAnsi="Arial" w:cs="Arial"/>
        </w:rPr>
      </w:pPr>
      <w:r w:rsidRPr="00817B9F">
        <w:rPr>
          <w:rFonts w:ascii="Arial" w:hAnsi="Arial" w:cs="Arial"/>
        </w:rPr>
        <w:t>C</w:t>
      </w:r>
      <w:r w:rsidR="00817B9F" w:rsidRPr="00817B9F">
        <w:rPr>
          <w:rFonts w:ascii="Arial" w:hAnsi="Arial" w:cs="Arial"/>
        </w:rPr>
        <w:t>l</w:t>
      </w:r>
      <w:r w:rsidRPr="00817B9F">
        <w:rPr>
          <w:rFonts w:ascii="Arial" w:hAnsi="Arial" w:cs="Arial"/>
        </w:rPr>
        <w:t>lr Phillips re</w:t>
      </w:r>
      <w:r w:rsidR="00817B9F" w:rsidRPr="00817B9F">
        <w:rPr>
          <w:rFonts w:ascii="Arial" w:hAnsi="Arial" w:cs="Arial"/>
        </w:rPr>
        <w:t>q</w:t>
      </w:r>
      <w:r w:rsidRPr="00817B9F">
        <w:rPr>
          <w:rFonts w:ascii="Arial" w:hAnsi="Arial" w:cs="Arial"/>
        </w:rPr>
        <w:t xml:space="preserve">uested further information regarding the </w:t>
      </w:r>
      <w:r w:rsidR="00817B9F" w:rsidRPr="00817B9F">
        <w:rPr>
          <w:rFonts w:ascii="Arial" w:hAnsi="Arial" w:cs="Arial"/>
        </w:rPr>
        <w:t>H</w:t>
      </w:r>
      <w:r w:rsidRPr="00817B9F">
        <w:rPr>
          <w:rFonts w:ascii="Arial" w:hAnsi="Arial" w:cs="Arial"/>
        </w:rPr>
        <w:t xml:space="preserve">abitat Assessment </w:t>
      </w:r>
      <w:r w:rsidR="00817B9F" w:rsidRPr="00817B9F">
        <w:rPr>
          <w:rFonts w:ascii="Arial" w:hAnsi="Arial" w:cs="Arial"/>
        </w:rPr>
        <w:t>required</w:t>
      </w:r>
      <w:r w:rsidR="00A1443A">
        <w:rPr>
          <w:rFonts w:ascii="Arial" w:hAnsi="Arial" w:cs="Arial"/>
        </w:rPr>
        <w:t xml:space="preserve">. Cllr Beeley explained it was a legal requirement and it will look at the impact of the Neighbourhood Plan </w:t>
      </w:r>
      <w:r w:rsidR="00C22795">
        <w:rPr>
          <w:rFonts w:ascii="Arial" w:hAnsi="Arial" w:cs="Arial"/>
        </w:rPr>
        <w:t xml:space="preserve">on Sites </w:t>
      </w:r>
      <w:r w:rsidR="00EA5F25">
        <w:rPr>
          <w:rFonts w:ascii="Arial" w:hAnsi="Arial" w:cs="Arial"/>
        </w:rPr>
        <w:t>o</w:t>
      </w:r>
      <w:r w:rsidR="00C22795">
        <w:rPr>
          <w:rFonts w:ascii="Arial" w:hAnsi="Arial" w:cs="Arial"/>
        </w:rPr>
        <w:t xml:space="preserve">f Biological Importance etc. Cllr Al-Hamdani also confirmed </w:t>
      </w:r>
      <w:r w:rsidR="00EA5F25">
        <w:rPr>
          <w:rFonts w:ascii="Arial" w:hAnsi="Arial" w:cs="Arial"/>
        </w:rPr>
        <w:t>the costs to be incurred were in the budget.</w:t>
      </w:r>
    </w:p>
    <w:p w14:paraId="12D66DBD" w14:textId="07F39CA2" w:rsidR="00145742" w:rsidRPr="00817B9F" w:rsidRDefault="00A1790F" w:rsidP="00EA5F25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minutes were then proposed, seconded an approved. </w:t>
      </w:r>
    </w:p>
    <w:p w14:paraId="1C18E501" w14:textId="77777777" w:rsidR="00145742" w:rsidRDefault="00145742" w:rsidP="00145742">
      <w:pPr>
        <w:pStyle w:val="NoSpacing"/>
        <w:rPr>
          <w:rFonts w:ascii="Arial" w:hAnsi="Arial" w:cs="Arial"/>
          <w:b/>
          <w:bCs/>
        </w:rPr>
      </w:pPr>
    </w:p>
    <w:p w14:paraId="2487D650" w14:textId="77777777" w:rsidR="00145742" w:rsidRDefault="00145742" w:rsidP="00145742">
      <w:pPr>
        <w:pStyle w:val="NoSpacing"/>
        <w:rPr>
          <w:rFonts w:ascii="Arial" w:hAnsi="Arial" w:cs="Arial"/>
          <w:b/>
          <w:bCs/>
        </w:rPr>
      </w:pPr>
    </w:p>
    <w:p w14:paraId="50CCA331" w14:textId="6425C717" w:rsidR="00494CDD" w:rsidRDefault="00090FF9" w:rsidP="00090FF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3453.  T</w:t>
      </w:r>
      <w:r w:rsidR="00494CDD" w:rsidRPr="0015335E">
        <w:rPr>
          <w:rFonts w:ascii="Arial" w:hAnsi="Arial" w:cs="Arial"/>
          <w:b/>
          <w:bCs/>
        </w:rPr>
        <w:t xml:space="preserve">o note the Minutes of the </w:t>
      </w:r>
      <w:r w:rsidR="00494CDD">
        <w:rPr>
          <w:rFonts w:ascii="Arial" w:hAnsi="Arial" w:cs="Arial"/>
          <w:b/>
          <w:bCs/>
        </w:rPr>
        <w:t>Planning Meeting 3</w:t>
      </w:r>
      <w:r w:rsidR="00494CDD" w:rsidRPr="00EF72BB">
        <w:rPr>
          <w:rFonts w:ascii="Arial" w:hAnsi="Arial" w:cs="Arial"/>
          <w:b/>
          <w:bCs/>
          <w:vertAlign w:val="superscript"/>
        </w:rPr>
        <w:t>rd</w:t>
      </w:r>
      <w:r w:rsidR="00494CDD">
        <w:rPr>
          <w:rFonts w:ascii="Arial" w:hAnsi="Arial" w:cs="Arial"/>
          <w:b/>
          <w:bCs/>
        </w:rPr>
        <w:t xml:space="preserve"> July 2023</w:t>
      </w:r>
    </w:p>
    <w:p w14:paraId="38407925" w14:textId="1DA6B7BC" w:rsidR="00090FF9" w:rsidRDefault="007D65EF" w:rsidP="007D65E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 minutes were proposed, seconded an approved</w:t>
      </w:r>
      <w:r w:rsidR="00F97620">
        <w:rPr>
          <w:rFonts w:ascii="Arial" w:hAnsi="Arial" w:cs="Arial"/>
        </w:rPr>
        <w:t>.</w:t>
      </w:r>
    </w:p>
    <w:p w14:paraId="559D7959" w14:textId="77777777" w:rsidR="00494CDD" w:rsidRDefault="00494CDD" w:rsidP="00494CDD">
      <w:pPr>
        <w:pStyle w:val="NoSpacing"/>
        <w:rPr>
          <w:rFonts w:ascii="Arial" w:hAnsi="Arial" w:cs="Arial"/>
          <w:b/>
          <w:bCs/>
        </w:rPr>
      </w:pPr>
    </w:p>
    <w:p w14:paraId="24675AC3" w14:textId="77777777" w:rsidR="007D65EF" w:rsidRPr="0015335E" w:rsidRDefault="007D65EF" w:rsidP="00494CDD">
      <w:pPr>
        <w:pStyle w:val="NoSpacing"/>
        <w:rPr>
          <w:rFonts w:ascii="Arial" w:hAnsi="Arial" w:cs="Arial"/>
          <w:b/>
          <w:bCs/>
        </w:rPr>
      </w:pPr>
    </w:p>
    <w:p w14:paraId="1545306A" w14:textId="6D2E1CA7" w:rsidR="00494CDD" w:rsidRDefault="007D65EF" w:rsidP="007D65EF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3454.   </w:t>
      </w:r>
      <w:r w:rsidR="00494CDD">
        <w:rPr>
          <w:rFonts w:ascii="Arial" w:hAnsi="Arial" w:cs="Arial"/>
          <w:b/>
          <w:bCs/>
        </w:rPr>
        <w:t>To note the Minutes of the Communications Meeting 5</w:t>
      </w:r>
      <w:r w:rsidR="00494CDD" w:rsidRPr="00EF72BB">
        <w:rPr>
          <w:rFonts w:ascii="Arial" w:hAnsi="Arial" w:cs="Arial"/>
          <w:b/>
          <w:bCs/>
          <w:vertAlign w:val="superscript"/>
        </w:rPr>
        <w:t>th</w:t>
      </w:r>
      <w:r w:rsidR="00494CDD">
        <w:rPr>
          <w:rFonts w:ascii="Arial" w:hAnsi="Arial" w:cs="Arial"/>
          <w:b/>
          <w:bCs/>
        </w:rPr>
        <w:t xml:space="preserve"> July 2023</w:t>
      </w:r>
    </w:p>
    <w:p w14:paraId="68C7F39B" w14:textId="1FE36BDC" w:rsidR="00F97620" w:rsidRDefault="00F97620" w:rsidP="007D65E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 minutes were proposed, seconded an approved.</w:t>
      </w:r>
    </w:p>
    <w:p w14:paraId="4B59C733" w14:textId="77777777" w:rsidR="00DE3238" w:rsidRDefault="00DE3238" w:rsidP="007D65EF">
      <w:pPr>
        <w:pStyle w:val="NoSpacing"/>
        <w:rPr>
          <w:rFonts w:ascii="Arial" w:hAnsi="Arial" w:cs="Arial"/>
        </w:rPr>
      </w:pPr>
    </w:p>
    <w:p w14:paraId="07CB4F69" w14:textId="77777777" w:rsidR="00F97620" w:rsidRDefault="00F97620" w:rsidP="007D65EF">
      <w:pPr>
        <w:pStyle w:val="NoSpacing"/>
        <w:rPr>
          <w:rFonts w:ascii="Arial" w:hAnsi="Arial" w:cs="Arial"/>
          <w:b/>
          <w:bCs/>
        </w:rPr>
      </w:pPr>
    </w:p>
    <w:p w14:paraId="4AA64405" w14:textId="7E8E1F5A" w:rsidR="00494CDD" w:rsidRDefault="00F97620" w:rsidP="00F97620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3455.</w:t>
      </w:r>
      <w:r w:rsidR="00DE3238">
        <w:rPr>
          <w:rFonts w:ascii="Arial" w:hAnsi="Arial" w:cs="Arial"/>
          <w:b/>
          <w:bCs/>
        </w:rPr>
        <w:t xml:space="preserve">   </w:t>
      </w:r>
      <w:r w:rsidR="00494CDD" w:rsidRPr="008C09BD">
        <w:rPr>
          <w:rFonts w:ascii="Arial" w:hAnsi="Arial" w:cs="Arial"/>
          <w:b/>
          <w:bCs/>
        </w:rPr>
        <w:t xml:space="preserve">To note the </w:t>
      </w:r>
      <w:r w:rsidR="00494CDD">
        <w:rPr>
          <w:rFonts w:ascii="Arial" w:hAnsi="Arial" w:cs="Arial"/>
          <w:b/>
          <w:bCs/>
        </w:rPr>
        <w:t>M</w:t>
      </w:r>
      <w:r w:rsidR="00494CDD" w:rsidRPr="008C09BD">
        <w:rPr>
          <w:rFonts w:ascii="Arial" w:hAnsi="Arial" w:cs="Arial"/>
          <w:b/>
          <w:bCs/>
        </w:rPr>
        <w:t xml:space="preserve">inutes of the </w:t>
      </w:r>
      <w:r w:rsidR="00494CDD">
        <w:rPr>
          <w:rFonts w:ascii="Arial" w:hAnsi="Arial" w:cs="Arial"/>
          <w:b/>
          <w:bCs/>
        </w:rPr>
        <w:t>Traffic &amp; Transport Meeting 6</w:t>
      </w:r>
      <w:r w:rsidR="00494CDD" w:rsidRPr="00EF72BB">
        <w:rPr>
          <w:rFonts w:ascii="Arial" w:hAnsi="Arial" w:cs="Arial"/>
          <w:b/>
          <w:bCs/>
          <w:vertAlign w:val="superscript"/>
        </w:rPr>
        <w:t>th</w:t>
      </w:r>
      <w:r w:rsidR="00494CDD">
        <w:rPr>
          <w:rFonts w:ascii="Arial" w:hAnsi="Arial" w:cs="Arial"/>
          <w:b/>
          <w:bCs/>
        </w:rPr>
        <w:t xml:space="preserve"> July 2023</w:t>
      </w:r>
    </w:p>
    <w:p w14:paraId="699CEACE" w14:textId="16A189D2" w:rsidR="00DE3238" w:rsidRDefault="00DE3238" w:rsidP="00F9762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</w:rPr>
        <w:t>The minutes were proposed, seconded an</w:t>
      </w:r>
      <w:r w:rsidR="007B64B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approved.</w:t>
      </w:r>
    </w:p>
    <w:p w14:paraId="12386DCF" w14:textId="77777777" w:rsidR="00AF1D9B" w:rsidRDefault="00AF1D9B" w:rsidP="00F97620">
      <w:pPr>
        <w:pStyle w:val="NoSpacing"/>
        <w:rPr>
          <w:rFonts w:ascii="Arial" w:hAnsi="Arial" w:cs="Arial"/>
          <w:b/>
          <w:bCs/>
        </w:rPr>
      </w:pPr>
    </w:p>
    <w:p w14:paraId="5689FFC3" w14:textId="77777777" w:rsidR="00DE3238" w:rsidRDefault="00DE3238" w:rsidP="00F97620">
      <w:pPr>
        <w:pStyle w:val="NoSpacing"/>
        <w:rPr>
          <w:rFonts w:ascii="Arial" w:hAnsi="Arial" w:cs="Arial"/>
          <w:b/>
          <w:bCs/>
        </w:rPr>
      </w:pPr>
    </w:p>
    <w:p w14:paraId="0D7A8CF9" w14:textId="7CE7BFD6" w:rsidR="00494CDD" w:rsidRDefault="00AF1D9B" w:rsidP="00AF1D9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3456.</w:t>
      </w:r>
      <w:r w:rsidR="009E61BB">
        <w:rPr>
          <w:rFonts w:ascii="Arial" w:hAnsi="Arial" w:cs="Arial"/>
          <w:b/>
          <w:bCs/>
        </w:rPr>
        <w:t xml:space="preserve">  </w:t>
      </w:r>
      <w:r w:rsidR="00494CDD" w:rsidRPr="008C09BD">
        <w:rPr>
          <w:rFonts w:ascii="Arial" w:hAnsi="Arial" w:cs="Arial"/>
          <w:b/>
          <w:bCs/>
        </w:rPr>
        <w:t xml:space="preserve">To note the </w:t>
      </w:r>
      <w:r w:rsidR="00494CDD">
        <w:rPr>
          <w:rFonts w:ascii="Arial" w:hAnsi="Arial" w:cs="Arial"/>
          <w:b/>
          <w:bCs/>
        </w:rPr>
        <w:t>M</w:t>
      </w:r>
      <w:r w:rsidR="00494CDD" w:rsidRPr="008C09BD">
        <w:rPr>
          <w:rFonts w:ascii="Arial" w:hAnsi="Arial" w:cs="Arial"/>
          <w:b/>
          <w:bCs/>
        </w:rPr>
        <w:t>inutes of the</w:t>
      </w:r>
      <w:r w:rsidR="00494CDD">
        <w:rPr>
          <w:rFonts w:ascii="Arial" w:hAnsi="Arial" w:cs="Arial"/>
          <w:b/>
          <w:bCs/>
        </w:rPr>
        <w:t xml:space="preserve"> Assets Management Meeting 10</w:t>
      </w:r>
      <w:r w:rsidR="00494CDD" w:rsidRPr="00973BE2">
        <w:rPr>
          <w:rFonts w:ascii="Arial" w:hAnsi="Arial" w:cs="Arial"/>
          <w:b/>
          <w:bCs/>
          <w:vertAlign w:val="superscript"/>
        </w:rPr>
        <w:t>th</w:t>
      </w:r>
      <w:r w:rsidR="00494CDD">
        <w:rPr>
          <w:rFonts w:ascii="Arial" w:hAnsi="Arial" w:cs="Arial"/>
          <w:b/>
          <w:bCs/>
        </w:rPr>
        <w:t xml:space="preserve"> July 2023 </w:t>
      </w:r>
    </w:p>
    <w:p w14:paraId="6B0D5B5B" w14:textId="27CA7184" w:rsidR="00AF1D9B" w:rsidRDefault="003D430E" w:rsidP="00F47A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Point 676, </w:t>
      </w:r>
      <w:r w:rsidR="007B4509" w:rsidRPr="00F47A3C">
        <w:rPr>
          <w:rFonts w:ascii="Arial" w:hAnsi="Arial" w:cs="Arial"/>
        </w:rPr>
        <w:t>Cllr Sheldon asked the Clerk for an update on the Civic Hall decoration. The Clerk advised the decorator was due to start this week. Co</w:t>
      </w:r>
      <w:r w:rsidR="00F47A3C" w:rsidRPr="00F47A3C">
        <w:rPr>
          <w:rFonts w:ascii="Arial" w:hAnsi="Arial" w:cs="Arial"/>
        </w:rPr>
        <w:t>lour scheme still needs to be approved so it was agreed Cllrs Beeley and Birchall would meet this week</w:t>
      </w:r>
      <w:r w:rsidR="004B2B7E">
        <w:rPr>
          <w:rFonts w:ascii="Arial" w:hAnsi="Arial" w:cs="Arial"/>
        </w:rPr>
        <w:t>.</w:t>
      </w:r>
    </w:p>
    <w:p w14:paraId="486A25A2" w14:textId="01DD6367" w:rsidR="004B2B7E" w:rsidRDefault="00DF16F6" w:rsidP="00F47A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Point 680, </w:t>
      </w:r>
      <w:r w:rsidR="004B2B7E">
        <w:rPr>
          <w:rFonts w:ascii="Arial" w:hAnsi="Arial" w:cs="Arial"/>
        </w:rPr>
        <w:t xml:space="preserve">Cllr Sheldon asked the Clerk for an update on the push bar </w:t>
      </w:r>
      <w:r>
        <w:rPr>
          <w:rFonts w:ascii="Arial" w:hAnsi="Arial" w:cs="Arial"/>
        </w:rPr>
        <w:t>release</w:t>
      </w:r>
      <w:r w:rsidR="00535030">
        <w:rPr>
          <w:rFonts w:ascii="Arial" w:hAnsi="Arial" w:cs="Arial"/>
        </w:rPr>
        <w:t xml:space="preserve"> </w:t>
      </w:r>
      <w:r w:rsidR="004B2B7E">
        <w:rPr>
          <w:rFonts w:ascii="Arial" w:hAnsi="Arial" w:cs="Arial"/>
        </w:rPr>
        <w:t>for the front entrance</w:t>
      </w:r>
      <w:r w:rsidR="00393677">
        <w:rPr>
          <w:rFonts w:ascii="Arial" w:hAnsi="Arial" w:cs="Arial"/>
        </w:rPr>
        <w:t xml:space="preserve">. After some discussion it was agreed Cllr Sheldon would instruct a joiner to visit and prepare a quote. </w:t>
      </w:r>
    </w:p>
    <w:p w14:paraId="62E195A4" w14:textId="7719C1F4" w:rsidR="00284740" w:rsidRDefault="00EB6C41" w:rsidP="00F47A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Point 684, </w:t>
      </w:r>
      <w:r w:rsidR="00284740">
        <w:rPr>
          <w:rFonts w:ascii="Arial" w:hAnsi="Arial" w:cs="Arial"/>
        </w:rPr>
        <w:t xml:space="preserve">Cllr Sheldon also asked about the progress on developing more ashes plots in the </w:t>
      </w:r>
      <w:r w:rsidR="00C03A61">
        <w:rPr>
          <w:rFonts w:ascii="Arial" w:hAnsi="Arial" w:cs="Arial"/>
        </w:rPr>
        <w:t>cemetery</w:t>
      </w:r>
      <w:r w:rsidR="00284740">
        <w:rPr>
          <w:rFonts w:ascii="Arial" w:hAnsi="Arial" w:cs="Arial"/>
        </w:rPr>
        <w:t>. The Clerk replie</w:t>
      </w:r>
      <w:r w:rsidR="00C03A61">
        <w:rPr>
          <w:rFonts w:ascii="Arial" w:hAnsi="Arial" w:cs="Arial"/>
        </w:rPr>
        <w:t>d</w:t>
      </w:r>
      <w:r w:rsidR="00284740">
        <w:rPr>
          <w:rFonts w:ascii="Arial" w:hAnsi="Arial" w:cs="Arial"/>
        </w:rPr>
        <w:t xml:space="preserve"> she had been waiting for both Cllr Sheldon and the Contractor to return from holiday, but now she could arrange a meeting. </w:t>
      </w:r>
    </w:p>
    <w:p w14:paraId="4ED98DCA" w14:textId="3ADCF5CE" w:rsidR="00D94585" w:rsidRPr="00F47A3C" w:rsidRDefault="007E7738" w:rsidP="00F47A3C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Point 681, t</w:t>
      </w:r>
      <w:r w:rsidR="00D94585">
        <w:rPr>
          <w:rFonts w:ascii="Arial" w:hAnsi="Arial" w:cs="Arial"/>
        </w:rPr>
        <w:t xml:space="preserve">he </w:t>
      </w:r>
      <w:r w:rsidR="000E196B">
        <w:rPr>
          <w:rFonts w:ascii="Arial" w:hAnsi="Arial" w:cs="Arial"/>
        </w:rPr>
        <w:t xml:space="preserve">planned </w:t>
      </w:r>
      <w:r w:rsidR="00D94585">
        <w:rPr>
          <w:rFonts w:ascii="Arial" w:hAnsi="Arial" w:cs="Arial"/>
        </w:rPr>
        <w:t>meeting between Assets Management and Environment Committee</w:t>
      </w:r>
      <w:r w:rsidR="000E196B">
        <w:rPr>
          <w:rFonts w:ascii="Arial" w:hAnsi="Arial" w:cs="Arial"/>
        </w:rPr>
        <w:t xml:space="preserve"> to discuss the possible extension of the allotment site was discussed. </w:t>
      </w:r>
      <w:r w:rsidR="008A0604">
        <w:rPr>
          <w:rFonts w:ascii="Arial" w:hAnsi="Arial" w:cs="Arial"/>
        </w:rPr>
        <w:t xml:space="preserve">Cllr Sheldon thanked </w:t>
      </w:r>
      <w:r w:rsidR="000E196B">
        <w:rPr>
          <w:rFonts w:ascii="Arial" w:hAnsi="Arial" w:cs="Arial"/>
        </w:rPr>
        <w:t xml:space="preserve">Cllr Phillips </w:t>
      </w:r>
      <w:r w:rsidR="008A0604">
        <w:rPr>
          <w:rFonts w:ascii="Arial" w:hAnsi="Arial" w:cs="Arial"/>
        </w:rPr>
        <w:t>for sending out a</w:t>
      </w:r>
      <w:r w:rsidR="000E196B">
        <w:rPr>
          <w:rFonts w:ascii="Arial" w:hAnsi="Arial" w:cs="Arial"/>
        </w:rPr>
        <w:t xml:space="preserve"> document</w:t>
      </w:r>
      <w:r w:rsidR="006A5B67">
        <w:rPr>
          <w:rFonts w:ascii="Arial" w:hAnsi="Arial" w:cs="Arial"/>
        </w:rPr>
        <w:t xml:space="preserve"> </w:t>
      </w:r>
      <w:r w:rsidR="005C01B3">
        <w:rPr>
          <w:rFonts w:ascii="Arial" w:hAnsi="Arial" w:cs="Arial"/>
        </w:rPr>
        <w:t xml:space="preserve">previously prepared for the Parish Council, </w:t>
      </w:r>
      <w:r w:rsidR="006A5B6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Councillor</w:t>
      </w:r>
      <w:r w:rsidR="00680F4C">
        <w:rPr>
          <w:rFonts w:ascii="Arial" w:hAnsi="Arial" w:cs="Arial"/>
        </w:rPr>
        <w:t>s</w:t>
      </w:r>
      <w:r w:rsidR="006A5B67">
        <w:rPr>
          <w:rFonts w:ascii="Arial" w:hAnsi="Arial" w:cs="Arial"/>
        </w:rPr>
        <w:t xml:space="preserve"> earlier on in the day. After some discussion it was resolved to</w:t>
      </w:r>
      <w:r w:rsidR="00A24111">
        <w:rPr>
          <w:rFonts w:ascii="Arial" w:hAnsi="Arial" w:cs="Arial"/>
        </w:rPr>
        <w:t xml:space="preserve"> dis</w:t>
      </w:r>
      <w:r w:rsidR="006A5B67">
        <w:rPr>
          <w:rFonts w:ascii="Arial" w:hAnsi="Arial" w:cs="Arial"/>
        </w:rPr>
        <w:t>continue plans to develop</w:t>
      </w:r>
      <w:r w:rsidR="00D41C67">
        <w:rPr>
          <w:rFonts w:ascii="Arial" w:hAnsi="Arial" w:cs="Arial"/>
        </w:rPr>
        <w:t xml:space="preserve"> the space</w:t>
      </w:r>
      <w:r w:rsidR="006A5B67">
        <w:rPr>
          <w:rFonts w:ascii="Arial" w:hAnsi="Arial" w:cs="Arial"/>
        </w:rPr>
        <w:t xml:space="preserve"> and to leave the area </w:t>
      </w:r>
      <w:r w:rsidR="00BA3E91">
        <w:rPr>
          <w:rFonts w:ascii="Arial" w:hAnsi="Arial" w:cs="Arial"/>
        </w:rPr>
        <w:t xml:space="preserve">in its current state to encourage flora and fauna. </w:t>
      </w:r>
      <w:r w:rsidR="00D94585">
        <w:rPr>
          <w:rFonts w:ascii="Arial" w:hAnsi="Arial" w:cs="Arial"/>
        </w:rPr>
        <w:t xml:space="preserve"> </w:t>
      </w:r>
      <w:r w:rsidR="00BA3E91">
        <w:rPr>
          <w:rFonts w:ascii="Arial" w:hAnsi="Arial" w:cs="Arial"/>
        </w:rPr>
        <w:t xml:space="preserve">It was agreed this would be discussed again in 12 months. </w:t>
      </w:r>
      <w:r w:rsidR="0035260A">
        <w:rPr>
          <w:rFonts w:ascii="Arial" w:hAnsi="Arial" w:cs="Arial"/>
        </w:rPr>
        <w:t>Propose</w:t>
      </w:r>
      <w:r w:rsidR="0055322A">
        <w:rPr>
          <w:rFonts w:ascii="Arial" w:hAnsi="Arial" w:cs="Arial"/>
        </w:rPr>
        <w:t xml:space="preserve">d Cllr </w:t>
      </w:r>
      <w:r w:rsidR="007B64B1">
        <w:rPr>
          <w:rFonts w:ascii="Arial" w:hAnsi="Arial" w:cs="Arial"/>
        </w:rPr>
        <w:t>Beeley</w:t>
      </w:r>
      <w:r w:rsidR="008A2E0F">
        <w:rPr>
          <w:rFonts w:ascii="Arial" w:hAnsi="Arial" w:cs="Arial"/>
        </w:rPr>
        <w:t>,</w:t>
      </w:r>
      <w:r w:rsidR="0055322A">
        <w:rPr>
          <w:rFonts w:ascii="Arial" w:hAnsi="Arial" w:cs="Arial"/>
        </w:rPr>
        <w:t xml:space="preserve"> seconded Cllr </w:t>
      </w:r>
      <w:r w:rsidR="007B64B1">
        <w:rPr>
          <w:rFonts w:ascii="Arial" w:hAnsi="Arial" w:cs="Arial"/>
        </w:rPr>
        <w:t>Sheldon</w:t>
      </w:r>
      <w:r w:rsidR="0055322A">
        <w:rPr>
          <w:rFonts w:ascii="Arial" w:hAnsi="Arial" w:cs="Arial"/>
        </w:rPr>
        <w:t xml:space="preserve">, 15 in favour with one abstention. </w:t>
      </w:r>
    </w:p>
    <w:p w14:paraId="317EE2B5" w14:textId="4A502E93" w:rsidR="00494CDD" w:rsidRDefault="003D430E" w:rsidP="00494CDD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The minutes were</w:t>
      </w:r>
      <w:r w:rsidR="00680F4C">
        <w:rPr>
          <w:rFonts w:ascii="Arial" w:hAnsi="Arial" w:cs="Arial"/>
        </w:rPr>
        <w:t xml:space="preserve"> then</w:t>
      </w:r>
      <w:r>
        <w:rPr>
          <w:rFonts w:ascii="Arial" w:hAnsi="Arial" w:cs="Arial"/>
        </w:rPr>
        <w:t xml:space="preserve"> proposed, seconded an</w:t>
      </w:r>
      <w:r w:rsidR="00D41C6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approved.</w:t>
      </w:r>
    </w:p>
    <w:p w14:paraId="6354522E" w14:textId="77777777" w:rsidR="00680F4C" w:rsidRPr="00F47A3C" w:rsidRDefault="00680F4C" w:rsidP="00494CDD">
      <w:pPr>
        <w:pStyle w:val="NoSpacing"/>
        <w:rPr>
          <w:rFonts w:ascii="Arial" w:hAnsi="Arial" w:cs="Arial"/>
          <w:color w:val="FF0000"/>
        </w:rPr>
      </w:pPr>
    </w:p>
    <w:p w14:paraId="6BCC00B5" w14:textId="2C2E9F74" w:rsidR="00494CDD" w:rsidRDefault="009252F6" w:rsidP="009252F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3457.  </w:t>
      </w:r>
      <w:r w:rsidR="00494CDD" w:rsidRPr="0090717F">
        <w:rPr>
          <w:rFonts w:ascii="Arial" w:hAnsi="Arial" w:cs="Arial"/>
          <w:b/>
          <w:bCs/>
        </w:rPr>
        <w:t>To note the Minutes of the Finance Meeting 2</w:t>
      </w:r>
      <w:r w:rsidR="00494CDD">
        <w:rPr>
          <w:rFonts w:ascii="Arial" w:hAnsi="Arial" w:cs="Arial"/>
          <w:b/>
          <w:bCs/>
        </w:rPr>
        <w:t>0</w:t>
      </w:r>
      <w:r w:rsidR="00494CDD" w:rsidRPr="00973BE2">
        <w:rPr>
          <w:rFonts w:ascii="Arial" w:hAnsi="Arial" w:cs="Arial"/>
          <w:b/>
          <w:bCs/>
          <w:vertAlign w:val="superscript"/>
        </w:rPr>
        <w:t>th</w:t>
      </w:r>
      <w:r w:rsidR="00494CDD">
        <w:rPr>
          <w:rFonts w:ascii="Arial" w:hAnsi="Arial" w:cs="Arial"/>
          <w:b/>
          <w:bCs/>
        </w:rPr>
        <w:t xml:space="preserve"> July</w:t>
      </w:r>
      <w:r w:rsidR="00494CDD" w:rsidRPr="0090717F">
        <w:rPr>
          <w:rFonts w:ascii="Arial" w:hAnsi="Arial" w:cs="Arial"/>
          <w:b/>
          <w:bCs/>
        </w:rPr>
        <w:t xml:space="preserve"> 2023 </w:t>
      </w:r>
    </w:p>
    <w:p w14:paraId="318D35EA" w14:textId="77777777" w:rsidR="00920AC1" w:rsidRDefault="00906EEC" w:rsidP="00747818">
      <w:pPr>
        <w:pStyle w:val="NoSpacing"/>
        <w:ind w:left="720"/>
        <w:rPr>
          <w:rFonts w:ascii="Arial" w:hAnsi="Arial" w:cs="Arial"/>
        </w:rPr>
      </w:pPr>
      <w:r w:rsidRPr="00747818">
        <w:rPr>
          <w:rFonts w:ascii="Arial" w:hAnsi="Arial" w:cs="Arial"/>
        </w:rPr>
        <w:t>The Clerk explained that th</w:t>
      </w:r>
      <w:r w:rsidR="00747818" w:rsidRPr="00747818">
        <w:rPr>
          <w:rFonts w:ascii="Arial" w:hAnsi="Arial" w:cs="Arial"/>
        </w:rPr>
        <w:t>is</w:t>
      </w:r>
      <w:r w:rsidRPr="00747818">
        <w:rPr>
          <w:rFonts w:ascii="Arial" w:hAnsi="Arial" w:cs="Arial"/>
        </w:rPr>
        <w:t xml:space="preserve"> meeting </w:t>
      </w:r>
      <w:r w:rsidR="00747818">
        <w:rPr>
          <w:rFonts w:ascii="Arial" w:hAnsi="Arial" w:cs="Arial"/>
        </w:rPr>
        <w:t>had been</w:t>
      </w:r>
      <w:r w:rsidRPr="00747818">
        <w:rPr>
          <w:rFonts w:ascii="Arial" w:hAnsi="Arial" w:cs="Arial"/>
        </w:rPr>
        <w:t xml:space="preserve"> postponed as we had not received the</w:t>
      </w:r>
      <w:r w:rsidR="00747818" w:rsidRPr="00747818">
        <w:rPr>
          <w:rFonts w:ascii="Arial" w:hAnsi="Arial" w:cs="Arial"/>
        </w:rPr>
        <w:t xml:space="preserve"> Final Account</w:t>
      </w:r>
      <w:r w:rsidR="00920AC1">
        <w:rPr>
          <w:rFonts w:ascii="Arial" w:hAnsi="Arial" w:cs="Arial"/>
        </w:rPr>
        <w:t>s</w:t>
      </w:r>
      <w:r w:rsidR="00747818" w:rsidRPr="00747818">
        <w:rPr>
          <w:rFonts w:ascii="Arial" w:hAnsi="Arial" w:cs="Arial"/>
        </w:rPr>
        <w:t>/AGAR</w:t>
      </w:r>
      <w:r w:rsidRPr="00747818">
        <w:rPr>
          <w:rFonts w:ascii="Arial" w:hAnsi="Arial" w:cs="Arial"/>
        </w:rPr>
        <w:t xml:space="preserve"> </w:t>
      </w:r>
      <w:r w:rsidR="00747818">
        <w:rPr>
          <w:rFonts w:ascii="Arial" w:hAnsi="Arial" w:cs="Arial"/>
        </w:rPr>
        <w:t>r</w:t>
      </w:r>
      <w:r w:rsidRPr="00747818">
        <w:rPr>
          <w:rFonts w:ascii="Arial" w:hAnsi="Arial" w:cs="Arial"/>
        </w:rPr>
        <w:t>eport back from the Internal Auditor</w:t>
      </w:r>
      <w:r w:rsidR="00920AC1">
        <w:rPr>
          <w:rFonts w:ascii="Arial" w:hAnsi="Arial" w:cs="Arial"/>
        </w:rPr>
        <w:t xml:space="preserve"> in time</w:t>
      </w:r>
      <w:r w:rsidRPr="00747818">
        <w:rPr>
          <w:rFonts w:ascii="Arial" w:hAnsi="Arial" w:cs="Arial"/>
        </w:rPr>
        <w:t xml:space="preserve">. </w:t>
      </w:r>
      <w:r w:rsidR="00747818" w:rsidRPr="00747818">
        <w:rPr>
          <w:rFonts w:ascii="Arial" w:hAnsi="Arial" w:cs="Arial"/>
        </w:rPr>
        <w:t xml:space="preserve">After speaking to Cllr Al-Hamdani (Chairman of Finance) she had asked the RFO to apply for another </w:t>
      </w:r>
      <w:r w:rsidR="00920AC1">
        <w:rPr>
          <w:rFonts w:ascii="Arial" w:hAnsi="Arial" w:cs="Arial"/>
        </w:rPr>
        <w:t>ex</w:t>
      </w:r>
      <w:r w:rsidR="00747818" w:rsidRPr="00747818">
        <w:rPr>
          <w:rFonts w:ascii="Arial" w:hAnsi="Arial" w:cs="Arial"/>
        </w:rPr>
        <w:t>tension to 14</w:t>
      </w:r>
      <w:r w:rsidR="00747818" w:rsidRPr="00747818">
        <w:rPr>
          <w:rFonts w:ascii="Arial" w:hAnsi="Arial" w:cs="Arial"/>
          <w:vertAlign w:val="superscript"/>
        </w:rPr>
        <w:t>th</w:t>
      </w:r>
      <w:r w:rsidR="00747818" w:rsidRPr="00747818">
        <w:rPr>
          <w:rFonts w:ascii="Arial" w:hAnsi="Arial" w:cs="Arial"/>
        </w:rPr>
        <w:t xml:space="preserve"> August.</w:t>
      </w:r>
    </w:p>
    <w:p w14:paraId="2CF3CB9E" w14:textId="3EDEBE72" w:rsidR="00906EEC" w:rsidRDefault="00920AC1" w:rsidP="0074781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Al-Hamdani explained to </w:t>
      </w:r>
      <w:r w:rsidR="003E0413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Councill</w:t>
      </w:r>
      <w:r w:rsidR="003E0413">
        <w:rPr>
          <w:rFonts w:ascii="Arial" w:hAnsi="Arial" w:cs="Arial"/>
        </w:rPr>
        <w:t>o</w:t>
      </w:r>
      <w:r>
        <w:rPr>
          <w:rFonts w:ascii="Arial" w:hAnsi="Arial" w:cs="Arial"/>
        </w:rPr>
        <w:t>rs that this</w:t>
      </w:r>
      <w:r w:rsidR="007323CB">
        <w:rPr>
          <w:rFonts w:ascii="Arial" w:hAnsi="Arial" w:cs="Arial"/>
        </w:rPr>
        <w:t xml:space="preserve"> is </w:t>
      </w:r>
      <w:r w:rsidR="00BD40F5">
        <w:rPr>
          <w:rFonts w:ascii="Arial" w:hAnsi="Arial" w:cs="Arial"/>
        </w:rPr>
        <w:t>procedural and it</w:t>
      </w:r>
      <w:r>
        <w:rPr>
          <w:rFonts w:ascii="Arial" w:hAnsi="Arial" w:cs="Arial"/>
        </w:rPr>
        <w:t xml:space="preserve"> does happe</w:t>
      </w:r>
      <w:r w:rsidR="007323C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in other Parish Councils, </w:t>
      </w:r>
      <w:r w:rsidR="0065278A">
        <w:rPr>
          <w:rFonts w:ascii="Arial" w:hAnsi="Arial" w:cs="Arial"/>
        </w:rPr>
        <w:t xml:space="preserve">and although not ideal, </w:t>
      </w:r>
      <w:r w:rsidR="007323CB">
        <w:rPr>
          <w:rFonts w:ascii="Arial" w:hAnsi="Arial" w:cs="Arial"/>
        </w:rPr>
        <w:t xml:space="preserve">it </w:t>
      </w:r>
      <w:r w:rsidR="00BD40F5">
        <w:rPr>
          <w:rFonts w:ascii="Arial" w:hAnsi="Arial" w:cs="Arial"/>
        </w:rPr>
        <w:t>w</w:t>
      </w:r>
      <w:r w:rsidR="007323CB">
        <w:rPr>
          <w:rFonts w:ascii="Arial" w:hAnsi="Arial" w:cs="Arial"/>
        </w:rPr>
        <w:t>asn’t overly concernin</w:t>
      </w:r>
      <w:r w:rsidR="00BD40F5">
        <w:rPr>
          <w:rFonts w:ascii="Arial" w:hAnsi="Arial" w:cs="Arial"/>
        </w:rPr>
        <w:t>g and we hadn’t been notified of any issues.</w:t>
      </w:r>
      <w:r w:rsidR="00747818" w:rsidRPr="00747818">
        <w:rPr>
          <w:rFonts w:ascii="Arial" w:hAnsi="Arial" w:cs="Arial"/>
        </w:rPr>
        <w:t xml:space="preserve"> </w:t>
      </w:r>
    </w:p>
    <w:p w14:paraId="7538372A" w14:textId="211E463F" w:rsidR="0065278A" w:rsidRPr="00747818" w:rsidRDefault="0065278A" w:rsidP="0074781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agreed </w:t>
      </w:r>
      <w:r w:rsidR="008A7819">
        <w:rPr>
          <w:rFonts w:ascii="Arial" w:hAnsi="Arial" w:cs="Arial"/>
        </w:rPr>
        <w:t>that an Extra</w:t>
      </w:r>
      <w:r w:rsidR="000F4904">
        <w:rPr>
          <w:rFonts w:ascii="Arial" w:hAnsi="Arial" w:cs="Arial"/>
        </w:rPr>
        <w:t>-</w:t>
      </w:r>
      <w:r w:rsidR="008A7819">
        <w:rPr>
          <w:rFonts w:ascii="Arial" w:hAnsi="Arial" w:cs="Arial"/>
        </w:rPr>
        <w:t>ordinary meeting of the Finance Committee would be called on Monday 7</w:t>
      </w:r>
      <w:r w:rsidR="008A7819" w:rsidRPr="008A7819">
        <w:rPr>
          <w:rFonts w:ascii="Arial" w:hAnsi="Arial" w:cs="Arial"/>
          <w:vertAlign w:val="superscript"/>
        </w:rPr>
        <w:t>th</w:t>
      </w:r>
      <w:r w:rsidR="008A7819">
        <w:rPr>
          <w:rFonts w:ascii="Arial" w:hAnsi="Arial" w:cs="Arial"/>
        </w:rPr>
        <w:t xml:space="preserve"> August at 7.10pm, followed by an Ex</w:t>
      </w:r>
      <w:r w:rsidR="00EA0702">
        <w:rPr>
          <w:rFonts w:ascii="Arial" w:hAnsi="Arial" w:cs="Arial"/>
        </w:rPr>
        <w:t>t</w:t>
      </w:r>
      <w:r w:rsidR="008A7819">
        <w:rPr>
          <w:rFonts w:ascii="Arial" w:hAnsi="Arial" w:cs="Arial"/>
        </w:rPr>
        <w:t>ra</w:t>
      </w:r>
      <w:r w:rsidR="000F4904">
        <w:rPr>
          <w:rFonts w:ascii="Arial" w:hAnsi="Arial" w:cs="Arial"/>
        </w:rPr>
        <w:t>-</w:t>
      </w:r>
      <w:r w:rsidR="008A7819">
        <w:rPr>
          <w:rFonts w:ascii="Arial" w:hAnsi="Arial" w:cs="Arial"/>
        </w:rPr>
        <w:t xml:space="preserve">ordinary meeting of the Full Council to </w:t>
      </w:r>
      <w:r w:rsidR="00EA0702">
        <w:rPr>
          <w:rFonts w:ascii="Arial" w:hAnsi="Arial" w:cs="Arial"/>
        </w:rPr>
        <w:t>ratify the accounts</w:t>
      </w:r>
      <w:r w:rsidR="006A5464">
        <w:rPr>
          <w:rFonts w:ascii="Arial" w:hAnsi="Arial" w:cs="Arial"/>
        </w:rPr>
        <w:t>, with just the one item on the agenda</w:t>
      </w:r>
      <w:r w:rsidR="000F4904">
        <w:rPr>
          <w:rFonts w:ascii="Arial" w:hAnsi="Arial" w:cs="Arial"/>
        </w:rPr>
        <w:t>.</w:t>
      </w:r>
    </w:p>
    <w:p w14:paraId="0C44207C" w14:textId="77777777" w:rsidR="00494CDD" w:rsidRPr="00747818" w:rsidRDefault="00494CDD" w:rsidP="00494CDD">
      <w:pPr>
        <w:pStyle w:val="ListParagraph"/>
        <w:rPr>
          <w:rFonts w:ascii="Arial" w:hAnsi="Arial" w:cs="Arial"/>
        </w:rPr>
      </w:pPr>
    </w:p>
    <w:p w14:paraId="102B262B" w14:textId="77777777" w:rsidR="00EA0702" w:rsidRDefault="00EA0702" w:rsidP="00EA070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3458. </w:t>
      </w:r>
      <w:r w:rsidR="00494CD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94CDD">
        <w:rPr>
          <w:rFonts w:ascii="Arial" w:hAnsi="Arial" w:cs="Arial"/>
          <w:b/>
          <w:bCs/>
        </w:rPr>
        <w:t>Request from Cllr Birchall for Council consideration of pronoun identification.</w:t>
      </w:r>
    </w:p>
    <w:p w14:paraId="0B8C18D4" w14:textId="7AB3D358" w:rsidR="00EF0BE4" w:rsidRDefault="00EF0BE4" w:rsidP="000F4904">
      <w:pPr>
        <w:pStyle w:val="NoSpacing"/>
        <w:ind w:left="720"/>
        <w:rPr>
          <w:rFonts w:ascii="Arial" w:hAnsi="Arial" w:cs="Arial"/>
          <w:b/>
          <w:bCs/>
        </w:rPr>
      </w:pPr>
      <w:r w:rsidRPr="00D114E8">
        <w:rPr>
          <w:rFonts w:ascii="Arial" w:hAnsi="Arial" w:cs="Arial"/>
        </w:rPr>
        <w:t xml:space="preserve">Cllr Birchall spoke about </w:t>
      </w:r>
      <w:r w:rsidR="00D114E8">
        <w:rPr>
          <w:rFonts w:ascii="Arial" w:hAnsi="Arial" w:cs="Arial"/>
        </w:rPr>
        <w:t>this</w:t>
      </w:r>
      <w:r w:rsidR="000F4904">
        <w:rPr>
          <w:rFonts w:ascii="Arial" w:hAnsi="Arial" w:cs="Arial"/>
        </w:rPr>
        <w:t>.</w:t>
      </w:r>
      <w:r w:rsidRPr="00D114E8">
        <w:rPr>
          <w:rFonts w:ascii="Arial" w:hAnsi="Arial" w:cs="Arial"/>
        </w:rPr>
        <w:t xml:space="preserve"> They </w:t>
      </w:r>
      <w:r w:rsidR="00D114E8" w:rsidRPr="00D114E8">
        <w:rPr>
          <w:rFonts w:ascii="Arial" w:hAnsi="Arial" w:cs="Arial"/>
        </w:rPr>
        <w:t>would like to make the council inclusive for trans</w:t>
      </w:r>
      <w:r w:rsidR="000F4904">
        <w:rPr>
          <w:rFonts w:ascii="Arial" w:hAnsi="Arial" w:cs="Arial"/>
        </w:rPr>
        <w:t>gender</w:t>
      </w:r>
      <w:r w:rsidR="00D114E8" w:rsidRPr="00D114E8">
        <w:rPr>
          <w:rFonts w:ascii="Arial" w:hAnsi="Arial" w:cs="Arial"/>
        </w:rPr>
        <w:t xml:space="preserve"> people</w:t>
      </w:r>
      <w:r w:rsidR="00D114E8">
        <w:rPr>
          <w:rFonts w:ascii="Arial" w:hAnsi="Arial" w:cs="Arial"/>
          <w:b/>
          <w:bCs/>
        </w:rPr>
        <w:t xml:space="preserve">. </w:t>
      </w:r>
    </w:p>
    <w:p w14:paraId="543599F4" w14:textId="426B6433" w:rsidR="00C6741E" w:rsidRDefault="00C6741E" w:rsidP="00C6741E">
      <w:pPr>
        <w:pStyle w:val="NoSpacing"/>
        <w:ind w:left="720"/>
        <w:rPr>
          <w:rFonts w:ascii="Arial" w:hAnsi="Arial" w:cs="Arial"/>
        </w:rPr>
      </w:pPr>
      <w:r w:rsidRPr="00C6741E">
        <w:rPr>
          <w:rFonts w:ascii="Arial" w:hAnsi="Arial" w:cs="Arial"/>
        </w:rPr>
        <w:t>Cllr Al-Hamdani believes it would be a very positive step</w:t>
      </w:r>
      <w:r w:rsidR="009A2D34">
        <w:rPr>
          <w:rFonts w:ascii="Arial" w:hAnsi="Arial" w:cs="Arial"/>
        </w:rPr>
        <w:t xml:space="preserve"> out of consideration and kindness</w:t>
      </w:r>
      <w:r w:rsidRPr="00C6741E">
        <w:rPr>
          <w:rFonts w:ascii="Arial" w:hAnsi="Arial" w:cs="Arial"/>
        </w:rPr>
        <w:t xml:space="preserve">. Cllr Gaul </w:t>
      </w:r>
      <w:r w:rsidR="009A2D34">
        <w:rPr>
          <w:rFonts w:ascii="Arial" w:hAnsi="Arial" w:cs="Arial"/>
        </w:rPr>
        <w:t xml:space="preserve">stated he </w:t>
      </w:r>
      <w:r w:rsidRPr="00C6741E">
        <w:rPr>
          <w:rFonts w:ascii="Arial" w:hAnsi="Arial" w:cs="Arial"/>
        </w:rPr>
        <w:t xml:space="preserve">already uses pronouns on his email signature. </w:t>
      </w:r>
    </w:p>
    <w:p w14:paraId="6B20C830" w14:textId="131EED2D" w:rsidR="000C620A" w:rsidRPr="00C6741E" w:rsidRDefault="000C620A" w:rsidP="00C6741E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After some further discussion it was agreed it was a personal choice. If any Councillors wish their pronouns to be added to Council documents, they are asked to contact the Clerk </w:t>
      </w:r>
      <w:r w:rsidR="005C1630">
        <w:rPr>
          <w:rFonts w:ascii="Arial" w:hAnsi="Arial" w:cs="Arial"/>
        </w:rPr>
        <w:t xml:space="preserve">with their preferred pronouns and she </w:t>
      </w:r>
      <w:r>
        <w:rPr>
          <w:rFonts w:ascii="Arial" w:hAnsi="Arial" w:cs="Arial"/>
        </w:rPr>
        <w:t xml:space="preserve">will facilitate this. </w:t>
      </w:r>
    </w:p>
    <w:p w14:paraId="2F6EF7E2" w14:textId="77777777" w:rsidR="00EA0702" w:rsidRDefault="00EA0702" w:rsidP="00EA0702">
      <w:pPr>
        <w:pStyle w:val="NoSpacing"/>
        <w:rPr>
          <w:rFonts w:ascii="Arial" w:hAnsi="Arial" w:cs="Arial"/>
          <w:b/>
          <w:bCs/>
        </w:rPr>
      </w:pPr>
    </w:p>
    <w:p w14:paraId="130B4897" w14:textId="6BBBFDBD" w:rsidR="00494CDD" w:rsidRDefault="00EA0702" w:rsidP="00EA070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3459.</w:t>
      </w:r>
      <w:r w:rsidR="00494CD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94CDD">
        <w:rPr>
          <w:rFonts w:ascii="Arial" w:hAnsi="Arial" w:cs="Arial"/>
          <w:b/>
          <w:bCs/>
        </w:rPr>
        <w:t>To consider the request received to record and broadcast Ordinary Meetings (Cllr Bishop).</w:t>
      </w:r>
    </w:p>
    <w:p w14:paraId="32EC7CB5" w14:textId="21F7912E" w:rsidR="00494CDD" w:rsidRPr="00FD7BA4" w:rsidRDefault="0088080D" w:rsidP="00494CDD">
      <w:pPr>
        <w:pStyle w:val="ListParagraph"/>
        <w:rPr>
          <w:rFonts w:ascii="Arial" w:hAnsi="Arial" w:cs="Arial"/>
        </w:rPr>
      </w:pPr>
      <w:r w:rsidRPr="00FD7BA4">
        <w:rPr>
          <w:rFonts w:ascii="Arial" w:hAnsi="Arial" w:cs="Arial"/>
        </w:rPr>
        <w:t xml:space="preserve">Cllr Bishop read out emails received </w:t>
      </w:r>
      <w:r w:rsidR="00FD7BA4" w:rsidRPr="00FD7BA4">
        <w:rPr>
          <w:rFonts w:ascii="Arial" w:hAnsi="Arial" w:cs="Arial"/>
        </w:rPr>
        <w:t>f</w:t>
      </w:r>
      <w:r w:rsidRPr="00FD7BA4">
        <w:rPr>
          <w:rFonts w:ascii="Arial" w:hAnsi="Arial" w:cs="Arial"/>
        </w:rPr>
        <w:t xml:space="preserve">rom Ken Bennett regarding </w:t>
      </w:r>
      <w:r w:rsidR="00FD7BA4">
        <w:rPr>
          <w:rFonts w:ascii="Arial" w:hAnsi="Arial" w:cs="Arial"/>
        </w:rPr>
        <w:t xml:space="preserve">his wish to </w:t>
      </w:r>
      <w:r w:rsidRPr="00FD7BA4">
        <w:rPr>
          <w:rFonts w:ascii="Arial" w:hAnsi="Arial" w:cs="Arial"/>
        </w:rPr>
        <w:t>record</w:t>
      </w:r>
      <w:r w:rsidR="00B21E2C">
        <w:rPr>
          <w:rFonts w:ascii="Arial" w:hAnsi="Arial" w:cs="Arial"/>
        </w:rPr>
        <w:t xml:space="preserve"> </w:t>
      </w:r>
      <w:r w:rsidRPr="00FD7BA4">
        <w:rPr>
          <w:rFonts w:ascii="Arial" w:hAnsi="Arial" w:cs="Arial"/>
        </w:rPr>
        <w:t xml:space="preserve">and </w:t>
      </w:r>
      <w:r w:rsidR="00B21E2C">
        <w:rPr>
          <w:rFonts w:ascii="Arial" w:hAnsi="Arial" w:cs="Arial"/>
        </w:rPr>
        <w:t xml:space="preserve">broadcast </w:t>
      </w:r>
      <w:r w:rsidR="00FD7BA4" w:rsidRPr="00FD7BA4">
        <w:rPr>
          <w:rFonts w:ascii="Arial" w:hAnsi="Arial" w:cs="Arial"/>
        </w:rPr>
        <w:t>full Council meetings</w:t>
      </w:r>
      <w:r w:rsidR="00B21E2C">
        <w:rPr>
          <w:rFonts w:ascii="Arial" w:hAnsi="Arial" w:cs="Arial"/>
        </w:rPr>
        <w:t xml:space="preserve"> on Oldham Community Radio</w:t>
      </w:r>
      <w:r w:rsidR="00F83A48">
        <w:rPr>
          <w:rFonts w:ascii="Arial" w:hAnsi="Arial" w:cs="Arial"/>
        </w:rPr>
        <w:t xml:space="preserve"> and there was some discussion around this. </w:t>
      </w:r>
      <w:r w:rsidR="00F01E12">
        <w:rPr>
          <w:rFonts w:ascii="Arial" w:hAnsi="Arial" w:cs="Arial"/>
        </w:rPr>
        <w:t>It was reso</w:t>
      </w:r>
      <w:r w:rsidR="00B51A1C">
        <w:rPr>
          <w:rFonts w:ascii="Arial" w:hAnsi="Arial" w:cs="Arial"/>
        </w:rPr>
        <w:t>l</w:t>
      </w:r>
      <w:r w:rsidR="00F01E12">
        <w:rPr>
          <w:rFonts w:ascii="Arial" w:hAnsi="Arial" w:cs="Arial"/>
        </w:rPr>
        <w:t xml:space="preserve">ved that the Clerk would advise Mr Bennett that he is welcome to record and broadcast our </w:t>
      </w:r>
      <w:r w:rsidR="00B51A1C">
        <w:rPr>
          <w:rFonts w:ascii="Arial" w:hAnsi="Arial" w:cs="Arial"/>
        </w:rPr>
        <w:t>Ordinary Council meetings but we are not in a position to offer any re</w:t>
      </w:r>
      <w:r w:rsidR="00A6632E">
        <w:rPr>
          <w:rFonts w:ascii="Arial" w:hAnsi="Arial" w:cs="Arial"/>
        </w:rPr>
        <w:t>munerat</w:t>
      </w:r>
      <w:r w:rsidR="00B51A1C">
        <w:rPr>
          <w:rFonts w:ascii="Arial" w:hAnsi="Arial" w:cs="Arial"/>
        </w:rPr>
        <w:t>ion towards this. Prop</w:t>
      </w:r>
      <w:r w:rsidR="00641CCD">
        <w:rPr>
          <w:rFonts w:ascii="Arial" w:hAnsi="Arial" w:cs="Arial"/>
        </w:rPr>
        <w:t>o</w:t>
      </w:r>
      <w:r w:rsidR="00B51A1C">
        <w:rPr>
          <w:rFonts w:ascii="Arial" w:hAnsi="Arial" w:cs="Arial"/>
        </w:rPr>
        <w:t>sed Cllr Bi</w:t>
      </w:r>
      <w:r w:rsidR="00641CCD">
        <w:rPr>
          <w:rFonts w:ascii="Arial" w:hAnsi="Arial" w:cs="Arial"/>
        </w:rPr>
        <w:t>sho</w:t>
      </w:r>
      <w:r w:rsidR="00B51A1C">
        <w:rPr>
          <w:rFonts w:ascii="Arial" w:hAnsi="Arial" w:cs="Arial"/>
        </w:rPr>
        <w:t xml:space="preserve">p, seconded </w:t>
      </w:r>
      <w:r w:rsidR="00641CCD">
        <w:rPr>
          <w:rFonts w:ascii="Arial" w:hAnsi="Arial" w:cs="Arial"/>
        </w:rPr>
        <w:t>Cllr</w:t>
      </w:r>
      <w:r w:rsidR="00B90CBB">
        <w:rPr>
          <w:rFonts w:ascii="Arial" w:hAnsi="Arial" w:cs="Arial"/>
        </w:rPr>
        <w:t xml:space="preserve"> Marland. </w:t>
      </w:r>
      <w:r w:rsidR="00641CCD">
        <w:rPr>
          <w:rFonts w:ascii="Arial" w:hAnsi="Arial" w:cs="Arial"/>
        </w:rPr>
        <w:t xml:space="preserve">15 in favour with one abstention. </w:t>
      </w:r>
    </w:p>
    <w:p w14:paraId="3578F9E8" w14:textId="4CB0F28D" w:rsidR="00494CDD" w:rsidRPr="0090717F" w:rsidRDefault="00EA0702" w:rsidP="00EA070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3460.  </w:t>
      </w:r>
      <w:r w:rsidR="00494CDD">
        <w:rPr>
          <w:rFonts w:ascii="Arial" w:hAnsi="Arial" w:cs="Arial"/>
          <w:b/>
          <w:bCs/>
        </w:rPr>
        <w:t xml:space="preserve"> Vacant positions on Committees</w:t>
      </w:r>
    </w:p>
    <w:p w14:paraId="7D17FE10" w14:textId="57FF7F3D" w:rsidR="00494CDD" w:rsidRPr="00D14D72" w:rsidRDefault="003370A9" w:rsidP="00494CDD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39737B">
        <w:rPr>
          <w:rFonts w:ascii="Arial" w:hAnsi="Arial" w:cs="Arial"/>
        </w:rPr>
        <w:t xml:space="preserve">There are </w:t>
      </w:r>
      <w:r w:rsidRPr="00D14D72">
        <w:rPr>
          <w:rFonts w:ascii="Arial" w:hAnsi="Arial" w:cs="Arial"/>
        </w:rPr>
        <w:t xml:space="preserve">still have two vacancies on </w:t>
      </w:r>
      <w:r w:rsidR="0039737B">
        <w:rPr>
          <w:rFonts w:ascii="Arial" w:hAnsi="Arial" w:cs="Arial"/>
        </w:rPr>
        <w:t xml:space="preserve">the </w:t>
      </w:r>
      <w:r w:rsidRPr="00D14D72">
        <w:rPr>
          <w:rFonts w:ascii="Arial" w:hAnsi="Arial" w:cs="Arial"/>
        </w:rPr>
        <w:t>Planning</w:t>
      </w:r>
      <w:r w:rsidR="0039737B">
        <w:rPr>
          <w:rFonts w:ascii="Arial" w:hAnsi="Arial" w:cs="Arial"/>
        </w:rPr>
        <w:t xml:space="preserve"> Committee.</w:t>
      </w:r>
    </w:p>
    <w:p w14:paraId="7B277713" w14:textId="476F30E4" w:rsidR="008A32A8" w:rsidRDefault="002E0E57" w:rsidP="008A32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4D72" w:rsidRPr="0039737B">
        <w:rPr>
          <w:rFonts w:ascii="Arial" w:hAnsi="Arial" w:cs="Arial"/>
        </w:rPr>
        <w:t xml:space="preserve">he Clerk explained that the terms of reference had been amended </w:t>
      </w:r>
      <w:r>
        <w:rPr>
          <w:rFonts w:ascii="Arial" w:hAnsi="Arial" w:cs="Arial"/>
        </w:rPr>
        <w:t>to request</w:t>
      </w:r>
      <w:r w:rsidR="00D14D72" w:rsidRPr="0039737B">
        <w:rPr>
          <w:rFonts w:ascii="Arial" w:hAnsi="Arial" w:cs="Arial"/>
        </w:rPr>
        <w:t xml:space="preserve"> 2 councillors f</w:t>
      </w:r>
      <w:r>
        <w:rPr>
          <w:rFonts w:ascii="Arial" w:hAnsi="Arial" w:cs="Arial"/>
        </w:rPr>
        <w:t xml:space="preserve">rom each of the 6 wards. </w:t>
      </w:r>
      <w:r w:rsidR="0039737B" w:rsidRPr="0039737B">
        <w:rPr>
          <w:rFonts w:ascii="Arial" w:hAnsi="Arial" w:cs="Arial"/>
        </w:rPr>
        <w:t xml:space="preserve">After some discussion it was agreed this </w:t>
      </w:r>
      <w:r>
        <w:rPr>
          <w:rFonts w:ascii="Arial" w:hAnsi="Arial" w:cs="Arial"/>
        </w:rPr>
        <w:t xml:space="preserve"> wouldn’t be possible </w:t>
      </w:r>
      <w:r w:rsidR="00FB53D5">
        <w:rPr>
          <w:rFonts w:ascii="Arial" w:hAnsi="Arial" w:cs="Arial"/>
        </w:rPr>
        <w:t xml:space="preserve">at this time </w:t>
      </w:r>
      <w:r>
        <w:rPr>
          <w:rFonts w:ascii="Arial" w:hAnsi="Arial" w:cs="Arial"/>
        </w:rPr>
        <w:t>and</w:t>
      </w:r>
      <w:r w:rsidR="008A32A8">
        <w:rPr>
          <w:rFonts w:ascii="Arial" w:hAnsi="Arial" w:cs="Arial"/>
        </w:rPr>
        <w:t xml:space="preserve"> to leave as is.</w:t>
      </w:r>
    </w:p>
    <w:p w14:paraId="69C02C08" w14:textId="0BDF132B" w:rsidR="008A32A8" w:rsidRDefault="008A32A8" w:rsidP="008A32A8">
      <w:pPr>
        <w:pStyle w:val="NoSpacing"/>
        <w:ind w:left="720"/>
        <w:rPr>
          <w:rFonts w:ascii="Arial" w:hAnsi="Arial" w:cs="Arial"/>
        </w:rPr>
      </w:pPr>
    </w:p>
    <w:p w14:paraId="43C8DDC5" w14:textId="77777777" w:rsidR="008A32A8" w:rsidRDefault="008A32A8" w:rsidP="008A32A8">
      <w:pPr>
        <w:pStyle w:val="NoSpacing"/>
        <w:ind w:left="720"/>
        <w:rPr>
          <w:rFonts w:ascii="Arial" w:hAnsi="Arial" w:cs="Arial"/>
        </w:rPr>
      </w:pPr>
    </w:p>
    <w:p w14:paraId="1C7AA247" w14:textId="07EF1ED5" w:rsidR="00494CDD" w:rsidRDefault="008A32A8" w:rsidP="008A32A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44742">
        <w:rPr>
          <w:rFonts w:ascii="Arial" w:hAnsi="Arial" w:cs="Arial"/>
          <w:b/>
          <w:bCs/>
        </w:rPr>
        <w:t>461.</w:t>
      </w:r>
      <w:r w:rsidR="00EA0702">
        <w:rPr>
          <w:rFonts w:ascii="Arial" w:hAnsi="Arial" w:cs="Arial"/>
          <w:b/>
          <w:bCs/>
        </w:rPr>
        <w:t xml:space="preserve">  </w:t>
      </w:r>
      <w:r w:rsidR="00494CDD">
        <w:rPr>
          <w:rFonts w:ascii="Arial" w:hAnsi="Arial" w:cs="Arial"/>
          <w:b/>
          <w:bCs/>
        </w:rPr>
        <w:t xml:space="preserve"> </w:t>
      </w:r>
      <w:r w:rsidR="00644742">
        <w:rPr>
          <w:rFonts w:ascii="Arial" w:hAnsi="Arial" w:cs="Arial"/>
          <w:b/>
          <w:bCs/>
        </w:rPr>
        <w:t>T</w:t>
      </w:r>
      <w:r w:rsidR="00494CDD" w:rsidRPr="00EF5EDA">
        <w:rPr>
          <w:rFonts w:ascii="Arial" w:hAnsi="Arial" w:cs="Arial"/>
          <w:b/>
          <w:bCs/>
        </w:rPr>
        <w:t>o receive and note the Annual Internal Audit Report</w:t>
      </w:r>
    </w:p>
    <w:p w14:paraId="27B03804" w14:textId="77777777" w:rsidR="00494CDD" w:rsidRDefault="00494CDD" w:rsidP="00494CDD">
      <w:pPr>
        <w:pStyle w:val="NoSpacing"/>
        <w:rPr>
          <w:rFonts w:ascii="Arial" w:hAnsi="Arial" w:cs="Arial"/>
          <w:b/>
          <w:bCs/>
        </w:rPr>
      </w:pPr>
    </w:p>
    <w:p w14:paraId="2E61AA1A" w14:textId="77777777" w:rsidR="00494CDD" w:rsidRDefault="00494CDD" w:rsidP="00494CDD">
      <w:pPr>
        <w:pStyle w:val="NoSpacing"/>
        <w:ind w:left="2073"/>
        <w:rPr>
          <w:rFonts w:ascii="Arial" w:hAnsi="Arial" w:cs="Arial"/>
          <w:b/>
          <w:bCs/>
        </w:rPr>
      </w:pPr>
    </w:p>
    <w:p w14:paraId="73C76735" w14:textId="77777777" w:rsidR="00494CDD" w:rsidRPr="00EF5EDA" w:rsidRDefault="00494CDD" w:rsidP="00494CDD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1, to approve and sign the Annual Governance Statement for 202</w:t>
      </w:r>
      <w:r>
        <w:rPr>
          <w:rFonts w:ascii="Arial" w:hAnsi="Arial" w:cs="Arial"/>
          <w:b/>
          <w:bCs/>
        </w:rPr>
        <w:t>2</w:t>
      </w:r>
      <w:r w:rsidRPr="00EF5EDA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3</w:t>
      </w:r>
    </w:p>
    <w:p w14:paraId="43CF4C32" w14:textId="77777777" w:rsidR="00494CDD" w:rsidRDefault="00494CDD" w:rsidP="00494CDD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2 – To consider, approve and sign the Accounting Statements for 202</w:t>
      </w:r>
      <w:r>
        <w:rPr>
          <w:rFonts w:ascii="Arial" w:hAnsi="Arial" w:cs="Arial"/>
          <w:b/>
          <w:bCs/>
        </w:rPr>
        <w:t>2</w:t>
      </w:r>
      <w:r w:rsidRPr="00EF5ED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2023</w:t>
      </w:r>
    </w:p>
    <w:p w14:paraId="642D7E90" w14:textId="77777777" w:rsidR="008A32A8" w:rsidRPr="00935172" w:rsidRDefault="008A32A8" w:rsidP="00494CDD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</w:rPr>
      </w:pPr>
    </w:p>
    <w:p w14:paraId="02AB0265" w14:textId="3154060E" w:rsidR="00494CDD" w:rsidRDefault="008A32A8" w:rsidP="00EE4612">
      <w:pPr>
        <w:pStyle w:val="NoSpacing"/>
        <w:ind w:firstLine="720"/>
        <w:rPr>
          <w:rFonts w:ascii="Arial" w:hAnsi="Arial" w:cs="Arial"/>
        </w:rPr>
      </w:pPr>
      <w:r w:rsidRPr="008A32A8">
        <w:rPr>
          <w:rFonts w:ascii="Arial" w:hAnsi="Arial" w:cs="Arial"/>
        </w:rPr>
        <w:t xml:space="preserve">This has been covered on point 3457. </w:t>
      </w:r>
    </w:p>
    <w:p w14:paraId="545B7A2E" w14:textId="77777777" w:rsidR="008A32A8" w:rsidRPr="008A32A8" w:rsidRDefault="008A32A8" w:rsidP="00494CDD">
      <w:pPr>
        <w:pStyle w:val="NoSpacing"/>
        <w:rPr>
          <w:rFonts w:ascii="Arial" w:hAnsi="Arial" w:cs="Arial"/>
        </w:rPr>
      </w:pPr>
    </w:p>
    <w:p w14:paraId="75878334" w14:textId="77777777" w:rsidR="00494CDD" w:rsidRPr="008C09BD" w:rsidRDefault="00494CDD" w:rsidP="00494CDD">
      <w:pPr>
        <w:pStyle w:val="NoSpacing"/>
        <w:ind w:firstLine="644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 </w:t>
      </w:r>
    </w:p>
    <w:p w14:paraId="6AC149AB" w14:textId="6EC9A13F" w:rsidR="00494CDD" w:rsidRPr="00644742" w:rsidRDefault="00644742" w:rsidP="00644742">
      <w:pPr>
        <w:spacing w:line="240" w:lineRule="auto"/>
        <w:rPr>
          <w:rFonts w:eastAsia="Times New Roman" w:cs="Arial"/>
          <w:b/>
          <w:bCs/>
          <w:lang w:eastAsia="en-GB"/>
        </w:rPr>
      </w:pPr>
      <w:r>
        <w:rPr>
          <w:rFonts w:cs="Arial"/>
          <w:b/>
          <w:bCs/>
        </w:rPr>
        <w:t xml:space="preserve">3462.   </w:t>
      </w:r>
      <w:r w:rsidR="00494CDD" w:rsidRPr="00644742">
        <w:rPr>
          <w:rFonts w:cs="Arial"/>
          <w:b/>
          <w:bCs/>
        </w:rPr>
        <w:t>Accounts for Payment June 2023      Income</w:t>
      </w:r>
      <w:r w:rsidR="00761034">
        <w:rPr>
          <w:rFonts w:cs="Arial"/>
          <w:b/>
          <w:bCs/>
        </w:rPr>
        <w:t xml:space="preserve"> £8,863 </w:t>
      </w:r>
      <w:r w:rsidR="00494CDD" w:rsidRPr="00644742">
        <w:rPr>
          <w:rFonts w:cs="Arial"/>
          <w:b/>
          <w:bCs/>
        </w:rPr>
        <w:tab/>
        <w:t xml:space="preserve">Expenditure </w:t>
      </w:r>
      <w:r w:rsidR="00494CDD" w:rsidRPr="00644742">
        <w:rPr>
          <w:rFonts w:eastAsia="Times New Roman" w:cs="Arial"/>
          <w:b/>
          <w:bCs/>
          <w:lang w:eastAsia="en-GB"/>
        </w:rPr>
        <w:t xml:space="preserve">  </w:t>
      </w:r>
      <w:r w:rsidR="00761034">
        <w:rPr>
          <w:rFonts w:cs="Arial"/>
          <w:b/>
          <w:bCs/>
        </w:rPr>
        <w:t>£29,589.55</w:t>
      </w:r>
    </w:p>
    <w:p w14:paraId="1434058F" w14:textId="3A8DD8F9" w:rsidR="00494CDD" w:rsidRPr="004E32C2" w:rsidRDefault="004E32C2" w:rsidP="00494CDD">
      <w:pPr>
        <w:pStyle w:val="NoSpacing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E32C2">
        <w:rPr>
          <w:rFonts w:ascii="Arial" w:hAnsi="Arial" w:cs="Arial"/>
        </w:rPr>
        <w:t xml:space="preserve"> Accounts for payment were proposed. Seconded and approved. </w:t>
      </w:r>
    </w:p>
    <w:p w14:paraId="186C3904" w14:textId="77777777" w:rsidR="004E32C2" w:rsidRPr="008C09BD" w:rsidRDefault="004E32C2" w:rsidP="00494CDD">
      <w:pPr>
        <w:pStyle w:val="NoSpacing"/>
        <w:ind w:left="644"/>
        <w:rPr>
          <w:rFonts w:ascii="Arial" w:hAnsi="Arial" w:cs="Arial"/>
          <w:b/>
          <w:bCs/>
        </w:rPr>
      </w:pPr>
    </w:p>
    <w:p w14:paraId="7DEE143E" w14:textId="2DAEFA76" w:rsidR="006A5464" w:rsidRDefault="00644742" w:rsidP="006A546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346</w:t>
      </w:r>
      <w:r w:rsidR="006A5464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 </w:t>
      </w:r>
      <w:r w:rsidR="00494CDD" w:rsidRPr="008C09BD">
        <w:rPr>
          <w:rFonts w:ascii="Arial" w:hAnsi="Arial" w:cs="Arial"/>
          <w:b/>
          <w:bCs/>
        </w:rPr>
        <w:t xml:space="preserve">  Date</w:t>
      </w:r>
      <w:r w:rsidR="00494CDD">
        <w:rPr>
          <w:rFonts w:ascii="Arial" w:hAnsi="Arial" w:cs="Arial"/>
          <w:b/>
          <w:bCs/>
        </w:rPr>
        <w:t>s</w:t>
      </w:r>
      <w:r w:rsidR="00494CDD" w:rsidRPr="008C09BD">
        <w:rPr>
          <w:rFonts w:ascii="Arial" w:hAnsi="Arial" w:cs="Arial"/>
          <w:b/>
          <w:bCs/>
        </w:rPr>
        <w:t xml:space="preserve"> of the next meeting</w:t>
      </w:r>
      <w:r w:rsidR="00FB53D5">
        <w:rPr>
          <w:rFonts w:ascii="Arial" w:hAnsi="Arial" w:cs="Arial"/>
          <w:b/>
          <w:bCs/>
        </w:rPr>
        <w:t>s</w:t>
      </w:r>
      <w:r w:rsidR="00494CDD">
        <w:rPr>
          <w:rFonts w:ascii="Arial" w:hAnsi="Arial" w:cs="Arial"/>
          <w:b/>
          <w:bCs/>
        </w:rPr>
        <w:t>:-</w:t>
      </w:r>
    </w:p>
    <w:p w14:paraId="753647F7" w14:textId="77777777" w:rsidR="006A5464" w:rsidRDefault="006A5464" w:rsidP="006A5464">
      <w:pPr>
        <w:pStyle w:val="NoSpacing"/>
        <w:rPr>
          <w:rFonts w:ascii="Arial" w:hAnsi="Arial" w:cs="Arial"/>
          <w:b/>
          <w:bCs/>
        </w:rPr>
      </w:pPr>
    </w:p>
    <w:p w14:paraId="25EFAE8E" w14:textId="744B9E8A" w:rsidR="00ED2F88" w:rsidRDefault="007C538E" w:rsidP="00707DFF">
      <w:pPr>
        <w:pStyle w:val="NoSpacing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07DFF">
        <w:rPr>
          <w:rFonts w:ascii="Arial" w:hAnsi="Arial" w:cs="Arial"/>
          <w:b/>
          <w:bCs/>
        </w:rPr>
        <w:t>Monday 7</w:t>
      </w:r>
      <w:r w:rsidR="00707DFF" w:rsidRPr="00ED2F88">
        <w:rPr>
          <w:rFonts w:ascii="Arial" w:hAnsi="Arial" w:cs="Arial"/>
          <w:b/>
          <w:bCs/>
          <w:vertAlign w:val="superscript"/>
        </w:rPr>
        <w:t>th</w:t>
      </w:r>
      <w:r w:rsidR="00707DFF">
        <w:rPr>
          <w:rFonts w:ascii="Arial" w:hAnsi="Arial" w:cs="Arial"/>
          <w:b/>
          <w:bCs/>
        </w:rPr>
        <w:t xml:space="preserve"> August </w:t>
      </w:r>
      <w:r w:rsidR="008F4A1A">
        <w:rPr>
          <w:rFonts w:ascii="Arial" w:hAnsi="Arial" w:cs="Arial"/>
          <w:b/>
          <w:bCs/>
        </w:rPr>
        <w:t xml:space="preserve">2023 </w:t>
      </w:r>
      <w:r w:rsidR="00707DFF">
        <w:rPr>
          <w:rFonts w:ascii="Arial" w:hAnsi="Arial" w:cs="Arial"/>
          <w:b/>
          <w:bCs/>
        </w:rPr>
        <w:t xml:space="preserve">at </w:t>
      </w:r>
      <w:r w:rsidR="008F4A1A">
        <w:rPr>
          <w:rFonts w:ascii="Arial" w:hAnsi="Arial" w:cs="Arial"/>
          <w:b/>
          <w:bCs/>
        </w:rPr>
        <w:t>19.</w:t>
      </w:r>
      <w:r w:rsidR="00AF34B8">
        <w:rPr>
          <w:rFonts w:ascii="Arial" w:hAnsi="Arial" w:cs="Arial"/>
          <w:b/>
          <w:bCs/>
        </w:rPr>
        <w:t>2</w:t>
      </w:r>
      <w:r w:rsidR="008F4A1A">
        <w:rPr>
          <w:rFonts w:ascii="Arial" w:hAnsi="Arial" w:cs="Arial"/>
          <w:b/>
          <w:bCs/>
        </w:rPr>
        <w:t>0hrs</w:t>
      </w:r>
      <w:r w:rsidR="00707DFF">
        <w:rPr>
          <w:rFonts w:ascii="Arial" w:hAnsi="Arial" w:cs="Arial"/>
          <w:b/>
          <w:bCs/>
        </w:rPr>
        <w:t>.</w:t>
      </w:r>
      <w:r w:rsidR="008F4A1A">
        <w:rPr>
          <w:rFonts w:ascii="Arial" w:hAnsi="Arial" w:cs="Arial"/>
          <w:b/>
          <w:bCs/>
        </w:rPr>
        <w:t xml:space="preserve"> </w:t>
      </w:r>
      <w:r w:rsidR="006A5464">
        <w:rPr>
          <w:rFonts w:ascii="Arial" w:hAnsi="Arial" w:cs="Arial"/>
          <w:b/>
          <w:bCs/>
        </w:rPr>
        <w:t>Extra</w:t>
      </w:r>
      <w:r w:rsidR="00FB53D5">
        <w:rPr>
          <w:rFonts w:ascii="Arial" w:hAnsi="Arial" w:cs="Arial"/>
          <w:b/>
          <w:bCs/>
        </w:rPr>
        <w:t>-</w:t>
      </w:r>
      <w:r w:rsidR="006A5464">
        <w:rPr>
          <w:rFonts w:ascii="Arial" w:hAnsi="Arial" w:cs="Arial"/>
          <w:b/>
          <w:bCs/>
        </w:rPr>
        <w:t xml:space="preserve">ordinary Meeting to </w:t>
      </w:r>
      <w:r w:rsidR="00ED2F88">
        <w:rPr>
          <w:rFonts w:ascii="Arial" w:hAnsi="Arial" w:cs="Arial"/>
          <w:b/>
          <w:bCs/>
        </w:rPr>
        <w:t xml:space="preserve">ratify Final Accounts </w:t>
      </w:r>
    </w:p>
    <w:p w14:paraId="1A23BFFB" w14:textId="77777777" w:rsidR="008F4A1A" w:rsidRDefault="008F4A1A" w:rsidP="00707DFF">
      <w:pPr>
        <w:pStyle w:val="NoSpacing"/>
        <w:ind w:firstLine="720"/>
        <w:rPr>
          <w:rFonts w:ascii="Arial" w:hAnsi="Arial" w:cs="Arial"/>
          <w:b/>
          <w:bCs/>
        </w:rPr>
      </w:pPr>
    </w:p>
    <w:p w14:paraId="2AC5E9A9" w14:textId="208192F6" w:rsidR="00494CDD" w:rsidRDefault="00494CDD" w:rsidP="00707DFF">
      <w:pPr>
        <w:pStyle w:val="NoSpacing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Monday 25</w:t>
      </w:r>
      <w:r w:rsidRPr="00BE014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September 2023 at 19.30hrs</w:t>
      </w:r>
    </w:p>
    <w:p w14:paraId="05A1C068" w14:textId="77777777" w:rsidR="00494CDD" w:rsidRDefault="00494CDD" w:rsidP="00494CDD">
      <w:pPr>
        <w:pStyle w:val="ListParagraph"/>
        <w:rPr>
          <w:rFonts w:ascii="Arial" w:hAnsi="Arial" w:cs="Arial"/>
          <w:b/>
          <w:bCs/>
        </w:rPr>
      </w:pPr>
    </w:p>
    <w:p w14:paraId="674DA7B8" w14:textId="295EF840" w:rsidR="003A53DB" w:rsidRDefault="003A53DB" w:rsidP="00C028EE">
      <w:pPr>
        <w:pStyle w:val="NoSpacing"/>
        <w:rPr>
          <w:rFonts w:ascii="Arial" w:hAnsi="Arial" w:cs="Arial"/>
          <w:b/>
          <w:bCs/>
        </w:rPr>
      </w:pPr>
    </w:p>
    <w:p w14:paraId="1F0CAF0F" w14:textId="77777777" w:rsidR="00704032" w:rsidRDefault="00704032" w:rsidP="00C028EE">
      <w:pPr>
        <w:pStyle w:val="NoSpacing"/>
        <w:rPr>
          <w:rFonts w:ascii="Arial" w:hAnsi="Arial" w:cs="Arial"/>
          <w:b/>
          <w:bCs/>
        </w:rPr>
      </w:pPr>
    </w:p>
    <w:p w14:paraId="67E8CCA9" w14:textId="77777777" w:rsidR="00AA1570" w:rsidRDefault="00AA1570" w:rsidP="00AA1570">
      <w:pPr>
        <w:pStyle w:val="NoSpacing"/>
        <w:ind w:left="2073"/>
        <w:rPr>
          <w:rFonts w:ascii="Arial" w:hAnsi="Arial" w:cs="Arial"/>
          <w:b/>
          <w:bCs/>
        </w:rPr>
      </w:pPr>
    </w:p>
    <w:p w14:paraId="674DF4D9" w14:textId="5986EBBC" w:rsidR="00390C65" w:rsidRDefault="00390C65" w:rsidP="004F4F0C">
      <w:pPr>
        <w:pStyle w:val="NoSpacing"/>
        <w:rPr>
          <w:rFonts w:ascii="Arial" w:hAnsi="Arial" w:cs="Arial"/>
          <w:b/>
          <w:bCs/>
        </w:rPr>
      </w:pPr>
    </w:p>
    <w:p w14:paraId="6FDC64E4" w14:textId="77777777" w:rsidR="00390C65" w:rsidRDefault="00390C65" w:rsidP="004F4F0C">
      <w:pPr>
        <w:pStyle w:val="NoSpacing"/>
        <w:rPr>
          <w:rFonts w:ascii="Arial" w:hAnsi="Arial" w:cs="Arial"/>
          <w:b/>
          <w:bCs/>
        </w:rPr>
      </w:pPr>
    </w:p>
    <w:p w14:paraId="1DF05001" w14:textId="77777777" w:rsidR="00390C65" w:rsidRDefault="00390C65" w:rsidP="004F4F0C">
      <w:pPr>
        <w:pStyle w:val="NoSpacing"/>
        <w:rPr>
          <w:rFonts w:ascii="Arial" w:hAnsi="Arial" w:cs="Arial"/>
          <w:b/>
          <w:bCs/>
        </w:rPr>
      </w:pPr>
    </w:p>
    <w:p w14:paraId="77C08140" w14:textId="77777777" w:rsidR="00390C65" w:rsidRDefault="00390C65" w:rsidP="004F4F0C">
      <w:pPr>
        <w:pStyle w:val="NoSpacing"/>
        <w:rPr>
          <w:rFonts w:ascii="Arial" w:hAnsi="Arial" w:cs="Arial"/>
          <w:b/>
          <w:bCs/>
        </w:rPr>
      </w:pPr>
    </w:p>
    <w:p w14:paraId="32220C40" w14:textId="77777777" w:rsidR="00390C65" w:rsidRDefault="00390C65" w:rsidP="004F4F0C">
      <w:pPr>
        <w:pStyle w:val="NoSpacing"/>
        <w:rPr>
          <w:rFonts w:ascii="Arial" w:hAnsi="Arial" w:cs="Arial"/>
          <w:b/>
          <w:bCs/>
        </w:rPr>
      </w:pPr>
    </w:p>
    <w:p w14:paraId="4F8EA3D2" w14:textId="3DCEC934" w:rsidR="00F205ED" w:rsidRDefault="004F4F0C" w:rsidP="0009293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13DA58E2" w14:textId="77777777" w:rsidR="0009293C" w:rsidRDefault="0009293C" w:rsidP="0009293C">
      <w:pPr>
        <w:pStyle w:val="NoSpacing"/>
        <w:rPr>
          <w:rFonts w:ascii="Arial" w:hAnsi="Arial" w:cs="Arial"/>
          <w:b/>
          <w:bCs/>
        </w:rPr>
      </w:pPr>
    </w:p>
    <w:p w14:paraId="4ABB177A" w14:textId="53B72723" w:rsidR="003C27DF" w:rsidRPr="009A68F5" w:rsidRDefault="002E318C" w:rsidP="00034A03">
      <w:pPr>
        <w:rPr>
          <w:rFonts w:cs="Arial"/>
          <w:sz w:val="22"/>
        </w:rPr>
      </w:pPr>
      <w:r w:rsidRPr="003A53DB">
        <w:rPr>
          <w:rFonts w:cs="Arial"/>
          <w:sz w:val="22"/>
        </w:rPr>
        <w:tab/>
      </w:r>
      <w:r w:rsidR="00614D28" w:rsidRPr="009A68F5">
        <w:rPr>
          <w:rFonts w:cs="Arial"/>
          <w:sz w:val="22"/>
        </w:rPr>
        <w:tab/>
      </w:r>
    </w:p>
    <w:sectPr w:rsidR="003C27DF" w:rsidRPr="009A68F5" w:rsidSect="002963C3">
      <w:pgSz w:w="11906" w:h="16838" w:code="9"/>
      <w:pgMar w:top="567" w:right="851" w:bottom="24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B0F8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913"/>
    <w:multiLevelType w:val="hybridMultilevel"/>
    <w:tmpl w:val="6D0CE932"/>
    <w:lvl w:ilvl="0" w:tplc="552AB6D4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B2AC2"/>
    <w:multiLevelType w:val="hybridMultilevel"/>
    <w:tmpl w:val="DEB0AA2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E265B17"/>
    <w:multiLevelType w:val="hybridMultilevel"/>
    <w:tmpl w:val="BE68335C"/>
    <w:lvl w:ilvl="0" w:tplc="5D98F1FA">
      <w:start w:val="3442"/>
      <w:numFmt w:val="decimal"/>
      <w:lvlText w:val="%1."/>
      <w:lvlJc w:val="left"/>
      <w:pPr>
        <w:ind w:left="884" w:hanging="60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B298D"/>
    <w:multiLevelType w:val="hybridMultilevel"/>
    <w:tmpl w:val="895401F8"/>
    <w:lvl w:ilvl="0" w:tplc="0C72AD00">
      <w:start w:val="3396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B12D2F"/>
    <w:multiLevelType w:val="hybridMultilevel"/>
    <w:tmpl w:val="3D5C6048"/>
    <w:lvl w:ilvl="0" w:tplc="0B3AFAE6">
      <w:start w:val="3452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62AB8"/>
    <w:multiLevelType w:val="hybridMultilevel"/>
    <w:tmpl w:val="2A545572"/>
    <w:lvl w:ilvl="0" w:tplc="2538405A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65743"/>
    <w:multiLevelType w:val="hybridMultilevel"/>
    <w:tmpl w:val="1DA6CF56"/>
    <w:lvl w:ilvl="0" w:tplc="9704ECA6">
      <w:start w:val="346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0530F58"/>
    <w:multiLevelType w:val="hybridMultilevel"/>
    <w:tmpl w:val="075218B2"/>
    <w:lvl w:ilvl="0" w:tplc="93F4A0CA">
      <w:start w:val="338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F2B31"/>
    <w:multiLevelType w:val="hybridMultilevel"/>
    <w:tmpl w:val="EE26CCBE"/>
    <w:lvl w:ilvl="0" w:tplc="55D8BA92">
      <w:start w:val="3419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C319E4"/>
    <w:multiLevelType w:val="hybridMultilevel"/>
    <w:tmpl w:val="F5AA4414"/>
    <w:lvl w:ilvl="0" w:tplc="FB4ACD1A">
      <w:start w:val="346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16F"/>
    <w:multiLevelType w:val="hybridMultilevel"/>
    <w:tmpl w:val="1398FDDA"/>
    <w:lvl w:ilvl="0" w:tplc="5756F86A">
      <w:start w:val="3387"/>
      <w:numFmt w:val="decimal"/>
      <w:lvlText w:val="%1."/>
      <w:lvlJc w:val="left"/>
      <w:pPr>
        <w:ind w:left="884" w:hanging="600"/>
      </w:pPr>
      <w:rPr>
        <w:rFonts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E2B04"/>
    <w:multiLevelType w:val="hybridMultilevel"/>
    <w:tmpl w:val="64EC156E"/>
    <w:lvl w:ilvl="0" w:tplc="E82208BC">
      <w:start w:val="3453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C2153"/>
    <w:multiLevelType w:val="hybridMultilevel"/>
    <w:tmpl w:val="84D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7D07"/>
    <w:multiLevelType w:val="hybridMultilevel"/>
    <w:tmpl w:val="611CEE2E"/>
    <w:lvl w:ilvl="0" w:tplc="F420FE5A">
      <w:start w:val="344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9404E"/>
    <w:multiLevelType w:val="hybridMultilevel"/>
    <w:tmpl w:val="AA6462C0"/>
    <w:lvl w:ilvl="0" w:tplc="6B483E26">
      <w:start w:val="3397"/>
      <w:numFmt w:val="decimal"/>
      <w:lvlText w:val="%1."/>
      <w:lvlJc w:val="left"/>
      <w:pPr>
        <w:ind w:left="884" w:hanging="6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E9F5C44"/>
    <w:multiLevelType w:val="hybridMultilevel"/>
    <w:tmpl w:val="1D582780"/>
    <w:lvl w:ilvl="0" w:tplc="06ECEC3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79011">
    <w:abstractNumId w:val="20"/>
  </w:num>
  <w:num w:numId="2" w16cid:durableId="1778328900">
    <w:abstractNumId w:val="11"/>
  </w:num>
  <w:num w:numId="3" w16cid:durableId="124007083">
    <w:abstractNumId w:val="14"/>
  </w:num>
  <w:num w:numId="4" w16cid:durableId="1255161911">
    <w:abstractNumId w:val="19"/>
  </w:num>
  <w:num w:numId="5" w16cid:durableId="9411879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787942">
    <w:abstractNumId w:val="2"/>
  </w:num>
  <w:num w:numId="7" w16cid:durableId="659043399">
    <w:abstractNumId w:val="15"/>
  </w:num>
  <w:num w:numId="8" w16cid:durableId="981816127">
    <w:abstractNumId w:val="5"/>
  </w:num>
  <w:num w:numId="9" w16cid:durableId="832600835">
    <w:abstractNumId w:val="6"/>
  </w:num>
  <w:num w:numId="10" w16cid:durableId="867639218">
    <w:abstractNumId w:val="3"/>
  </w:num>
  <w:num w:numId="11" w16cid:durableId="371657094">
    <w:abstractNumId w:val="17"/>
  </w:num>
  <w:num w:numId="12" w16cid:durableId="1200315327">
    <w:abstractNumId w:val="0"/>
  </w:num>
  <w:num w:numId="13" w16cid:durableId="439685388">
    <w:abstractNumId w:val="12"/>
  </w:num>
  <w:num w:numId="14" w16cid:durableId="1362514812">
    <w:abstractNumId w:val="10"/>
  </w:num>
  <w:num w:numId="15" w16cid:durableId="1806005633">
    <w:abstractNumId w:val="1"/>
  </w:num>
  <w:num w:numId="16" w16cid:durableId="1974405470">
    <w:abstractNumId w:val="18"/>
  </w:num>
  <w:num w:numId="17" w16cid:durableId="1269967815">
    <w:abstractNumId w:val="4"/>
  </w:num>
  <w:num w:numId="18" w16cid:durableId="1478300940">
    <w:abstractNumId w:val="8"/>
  </w:num>
  <w:num w:numId="19" w16cid:durableId="447549707">
    <w:abstractNumId w:val="16"/>
  </w:num>
  <w:num w:numId="20" w16cid:durableId="117186691">
    <w:abstractNumId w:val="7"/>
  </w:num>
  <w:num w:numId="21" w16cid:durableId="394545878">
    <w:abstractNumId w:val="9"/>
  </w:num>
  <w:num w:numId="22" w16cid:durableId="10138727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0E"/>
    <w:rsid w:val="00013794"/>
    <w:rsid w:val="0002371E"/>
    <w:rsid w:val="00034A03"/>
    <w:rsid w:val="000541BF"/>
    <w:rsid w:val="00064864"/>
    <w:rsid w:val="0006540E"/>
    <w:rsid w:val="00076339"/>
    <w:rsid w:val="000856A4"/>
    <w:rsid w:val="00090FF9"/>
    <w:rsid w:val="0009293C"/>
    <w:rsid w:val="00094B7C"/>
    <w:rsid w:val="000A08D1"/>
    <w:rsid w:val="000A3886"/>
    <w:rsid w:val="000C421F"/>
    <w:rsid w:val="000C50C5"/>
    <w:rsid w:val="000C620A"/>
    <w:rsid w:val="000D1342"/>
    <w:rsid w:val="000E196B"/>
    <w:rsid w:val="000E77F4"/>
    <w:rsid w:val="000E77F7"/>
    <w:rsid w:val="000F4904"/>
    <w:rsid w:val="00102F85"/>
    <w:rsid w:val="001043B4"/>
    <w:rsid w:val="0010499A"/>
    <w:rsid w:val="00112FB5"/>
    <w:rsid w:val="001172E2"/>
    <w:rsid w:val="00121E2E"/>
    <w:rsid w:val="0012478C"/>
    <w:rsid w:val="00141359"/>
    <w:rsid w:val="00145742"/>
    <w:rsid w:val="00176E9E"/>
    <w:rsid w:val="0018432C"/>
    <w:rsid w:val="001B55D6"/>
    <w:rsid w:val="001B5750"/>
    <w:rsid w:val="001E61A8"/>
    <w:rsid w:val="001F4EB5"/>
    <w:rsid w:val="001F7E4B"/>
    <w:rsid w:val="00204F85"/>
    <w:rsid w:val="00215538"/>
    <w:rsid w:val="002227D4"/>
    <w:rsid w:val="002419B4"/>
    <w:rsid w:val="00253131"/>
    <w:rsid w:val="002554D2"/>
    <w:rsid w:val="00283C79"/>
    <w:rsid w:val="00284740"/>
    <w:rsid w:val="002963C3"/>
    <w:rsid w:val="002B1B65"/>
    <w:rsid w:val="002B7F83"/>
    <w:rsid w:val="002C416E"/>
    <w:rsid w:val="002C6C8D"/>
    <w:rsid w:val="002E0E57"/>
    <w:rsid w:val="002E12BB"/>
    <w:rsid w:val="002E318C"/>
    <w:rsid w:val="002F3FC1"/>
    <w:rsid w:val="003002EE"/>
    <w:rsid w:val="00313677"/>
    <w:rsid w:val="00323244"/>
    <w:rsid w:val="003370A9"/>
    <w:rsid w:val="0035260A"/>
    <w:rsid w:val="00356707"/>
    <w:rsid w:val="00384C84"/>
    <w:rsid w:val="00390C65"/>
    <w:rsid w:val="00393677"/>
    <w:rsid w:val="0039737B"/>
    <w:rsid w:val="003A53DB"/>
    <w:rsid w:val="003B05A0"/>
    <w:rsid w:val="003C03EE"/>
    <w:rsid w:val="003C27DF"/>
    <w:rsid w:val="003D430E"/>
    <w:rsid w:val="003E0413"/>
    <w:rsid w:val="003F577A"/>
    <w:rsid w:val="00402634"/>
    <w:rsid w:val="004073B9"/>
    <w:rsid w:val="00424434"/>
    <w:rsid w:val="00425E22"/>
    <w:rsid w:val="0042640D"/>
    <w:rsid w:val="00445692"/>
    <w:rsid w:val="0048179C"/>
    <w:rsid w:val="00493BA6"/>
    <w:rsid w:val="00494CDD"/>
    <w:rsid w:val="004A190D"/>
    <w:rsid w:val="004A3760"/>
    <w:rsid w:val="004A4BE3"/>
    <w:rsid w:val="004A7207"/>
    <w:rsid w:val="004B282F"/>
    <w:rsid w:val="004B2B7E"/>
    <w:rsid w:val="004E32C2"/>
    <w:rsid w:val="004E5983"/>
    <w:rsid w:val="004F3326"/>
    <w:rsid w:val="004F3B50"/>
    <w:rsid w:val="004F4F0C"/>
    <w:rsid w:val="004F5548"/>
    <w:rsid w:val="00500345"/>
    <w:rsid w:val="005027F5"/>
    <w:rsid w:val="00515EB4"/>
    <w:rsid w:val="0053061D"/>
    <w:rsid w:val="00535030"/>
    <w:rsid w:val="0054420C"/>
    <w:rsid w:val="00545599"/>
    <w:rsid w:val="00551394"/>
    <w:rsid w:val="00552D44"/>
    <w:rsid w:val="0055322A"/>
    <w:rsid w:val="00555717"/>
    <w:rsid w:val="00561024"/>
    <w:rsid w:val="005762E7"/>
    <w:rsid w:val="005919A8"/>
    <w:rsid w:val="00596E6E"/>
    <w:rsid w:val="005A3DFB"/>
    <w:rsid w:val="005B48BD"/>
    <w:rsid w:val="005C01B3"/>
    <w:rsid w:val="005C1630"/>
    <w:rsid w:val="005D267D"/>
    <w:rsid w:val="005E1E15"/>
    <w:rsid w:val="005E378F"/>
    <w:rsid w:val="005E7BDF"/>
    <w:rsid w:val="0060471B"/>
    <w:rsid w:val="00607AA9"/>
    <w:rsid w:val="00610B55"/>
    <w:rsid w:val="00614D27"/>
    <w:rsid w:val="00614D28"/>
    <w:rsid w:val="00615445"/>
    <w:rsid w:val="00621851"/>
    <w:rsid w:val="00623EDB"/>
    <w:rsid w:val="00641CCD"/>
    <w:rsid w:val="006446B3"/>
    <w:rsid w:val="00644742"/>
    <w:rsid w:val="006507A2"/>
    <w:rsid w:val="0065278A"/>
    <w:rsid w:val="006746ED"/>
    <w:rsid w:val="006800DD"/>
    <w:rsid w:val="00680F4C"/>
    <w:rsid w:val="00690ED9"/>
    <w:rsid w:val="0069283F"/>
    <w:rsid w:val="006A344F"/>
    <w:rsid w:val="006A5464"/>
    <w:rsid w:val="006A5B67"/>
    <w:rsid w:val="00704032"/>
    <w:rsid w:val="00707DFF"/>
    <w:rsid w:val="00721A2F"/>
    <w:rsid w:val="007239A1"/>
    <w:rsid w:val="0072480A"/>
    <w:rsid w:val="007323CB"/>
    <w:rsid w:val="00740A80"/>
    <w:rsid w:val="00747818"/>
    <w:rsid w:val="00761034"/>
    <w:rsid w:val="00761919"/>
    <w:rsid w:val="007626AE"/>
    <w:rsid w:val="0078359B"/>
    <w:rsid w:val="00796EDD"/>
    <w:rsid w:val="007B429C"/>
    <w:rsid w:val="007B4509"/>
    <w:rsid w:val="007B64B1"/>
    <w:rsid w:val="007C538E"/>
    <w:rsid w:val="007D65EF"/>
    <w:rsid w:val="007E418E"/>
    <w:rsid w:val="007E7738"/>
    <w:rsid w:val="007F539D"/>
    <w:rsid w:val="0080067E"/>
    <w:rsid w:val="008119DF"/>
    <w:rsid w:val="00817B9F"/>
    <w:rsid w:val="00820695"/>
    <w:rsid w:val="008271E5"/>
    <w:rsid w:val="00853A86"/>
    <w:rsid w:val="00862632"/>
    <w:rsid w:val="00877A60"/>
    <w:rsid w:val="0088080D"/>
    <w:rsid w:val="00881410"/>
    <w:rsid w:val="00883288"/>
    <w:rsid w:val="00884365"/>
    <w:rsid w:val="00890A84"/>
    <w:rsid w:val="008A0604"/>
    <w:rsid w:val="008A2E0F"/>
    <w:rsid w:val="008A32A8"/>
    <w:rsid w:val="008A501B"/>
    <w:rsid w:val="008A50F0"/>
    <w:rsid w:val="008A7819"/>
    <w:rsid w:val="008D3A71"/>
    <w:rsid w:val="008E74BA"/>
    <w:rsid w:val="008F4A1A"/>
    <w:rsid w:val="008F5DBA"/>
    <w:rsid w:val="00906EEC"/>
    <w:rsid w:val="00914E45"/>
    <w:rsid w:val="00920AC1"/>
    <w:rsid w:val="009252F6"/>
    <w:rsid w:val="00926553"/>
    <w:rsid w:val="00930722"/>
    <w:rsid w:val="00934D8A"/>
    <w:rsid w:val="00945151"/>
    <w:rsid w:val="00947ADC"/>
    <w:rsid w:val="00952759"/>
    <w:rsid w:val="009711B5"/>
    <w:rsid w:val="009768A8"/>
    <w:rsid w:val="00981CBB"/>
    <w:rsid w:val="009833BE"/>
    <w:rsid w:val="00990135"/>
    <w:rsid w:val="009A0D13"/>
    <w:rsid w:val="009A2D34"/>
    <w:rsid w:val="009A68F5"/>
    <w:rsid w:val="009C2308"/>
    <w:rsid w:val="009C7864"/>
    <w:rsid w:val="009E0357"/>
    <w:rsid w:val="009E61BB"/>
    <w:rsid w:val="009E7532"/>
    <w:rsid w:val="009E7685"/>
    <w:rsid w:val="00A12C4C"/>
    <w:rsid w:val="00A1443A"/>
    <w:rsid w:val="00A1790F"/>
    <w:rsid w:val="00A17BE7"/>
    <w:rsid w:val="00A24111"/>
    <w:rsid w:val="00A33D39"/>
    <w:rsid w:val="00A35C97"/>
    <w:rsid w:val="00A57273"/>
    <w:rsid w:val="00A611A1"/>
    <w:rsid w:val="00A6632E"/>
    <w:rsid w:val="00A66723"/>
    <w:rsid w:val="00AA1570"/>
    <w:rsid w:val="00AD077A"/>
    <w:rsid w:val="00AD0CC6"/>
    <w:rsid w:val="00AD2E04"/>
    <w:rsid w:val="00AF1D9B"/>
    <w:rsid w:val="00AF34B8"/>
    <w:rsid w:val="00AF5234"/>
    <w:rsid w:val="00B07FDA"/>
    <w:rsid w:val="00B21E2C"/>
    <w:rsid w:val="00B27E63"/>
    <w:rsid w:val="00B33451"/>
    <w:rsid w:val="00B37073"/>
    <w:rsid w:val="00B51A1C"/>
    <w:rsid w:val="00B70F0F"/>
    <w:rsid w:val="00B90CBB"/>
    <w:rsid w:val="00B962FF"/>
    <w:rsid w:val="00BA149B"/>
    <w:rsid w:val="00BA3E91"/>
    <w:rsid w:val="00BA6C49"/>
    <w:rsid w:val="00BB666B"/>
    <w:rsid w:val="00BB6673"/>
    <w:rsid w:val="00BD40F5"/>
    <w:rsid w:val="00BD5510"/>
    <w:rsid w:val="00BE0D3B"/>
    <w:rsid w:val="00BE2134"/>
    <w:rsid w:val="00C028EE"/>
    <w:rsid w:val="00C03A61"/>
    <w:rsid w:val="00C22795"/>
    <w:rsid w:val="00C35F13"/>
    <w:rsid w:val="00C6741E"/>
    <w:rsid w:val="00C776AE"/>
    <w:rsid w:val="00C8069B"/>
    <w:rsid w:val="00C91C3E"/>
    <w:rsid w:val="00CB74B9"/>
    <w:rsid w:val="00CC3D47"/>
    <w:rsid w:val="00CC50B0"/>
    <w:rsid w:val="00CC7B26"/>
    <w:rsid w:val="00CD4E4A"/>
    <w:rsid w:val="00CD7236"/>
    <w:rsid w:val="00CE25CC"/>
    <w:rsid w:val="00CF75FB"/>
    <w:rsid w:val="00D110FA"/>
    <w:rsid w:val="00D114E8"/>
    <w:rsid w:val="00D14D72"/>
    <w:rsid w:val="00D41C67"/>
    <w:rsid w:val="00D61B3A"/>
    <w:rsid w:val="00D94585"/>
    <w:rsid w:val="00D97B06"/>
    <w:rsid w:val="00DD7D91"/>
    <w:rsid w:val="00DE0020"/>
    <w:rsid w:val="00DE2549"/>
    <w:rsid w:val="00DE3238"/>
    <w:rsid w:val="00DF059E"/>
    <w:rsid w:val="00DF16F6"/>
    <w:rsid w:val="00E00292"/>
    <w:rsid w:val="00E23687"/>
    <w:rsid w:val="00E56B2F"/>
    <w:rsid w:val="00E62A02"/>
    <w:rsid w:val="00E74D11"/>
    <w:rsid w:val="00E769EA"/>
    <w:rsid w:val="00E810C0"/>
    <w:rsid w:val="00E95EAB"/>
    <w:rsid w:val="00E974A7"/>
    <w:rsid w:val="00EA0702"/>
    <w:rsid w:val="00EA16F7"/>
    <w:rsid w:val="00EA5F25"/>
    <w:rsid w:val="00EB6C41"/>
    <w:rsid w:val="00EB7C13"/>
    <w:rsid w:val="00ED0CDB"/>
    <w:rsid w:val="00ED2F88"/>
    <w:rsid w:val="00ED5144"/>
    <w:rsid w:val="00EE4612"/>
    <w:rsid w:val="00EF0BE4"/>
    <w:rsid w:val="00EF4645"/>
    <w:rsid w:val="00EF637C"/>
    <w:rsid w:val="00EF7CC1"/>
    <w:rsid w:val="00F01E12"/>
    <w:rsid w:val="00F205ED"/>
    <w:rsid w:val="00F20C65"/>
    <w:rsid w:val="00F241B3"/>
    <w:rsid w:val="00F2433F"/>
    <w:rsid w:val="00F33BE1"/>
    <w:rsid w:val="00F33E3C"/>
    <w:rsid w:val="00F34B94"/>
    <w:rsid w:val="00F47A3C"/>
    <w:rsid w:val="00F52A31"/>
    <w:rsid w:val="00F75BB9"/>
    <w:rsid w:val="00F83A48"/>
    <w:rsid w:val="00F8576C"/>
    <w:rsid w:val="00F94429"/>
    <w:rsid w:val="00F97620"/>
    <w:rsid w:val="00FA23CA"/>
    <w:rsid w:val="00FB53D5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9DC"/>
  <w15:chartTrackingRefBased/>
  <w15:docId w15:val="{00821C36-B828-48DD-9562-44E9F042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EB5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qFormat/>
    <w:rsid w:val="001F4EB5"/>
    <w:pPr>
      <w:spacing w:line="252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5F476-9225-44CC-8995-C181B8921B1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082C8C82-063D-4D59-9365-505685D84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58BFB-0AE0-4CBD-B807-E940D1C15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172</cp:revision>
  <cp:lastPrinted>2023-02-27T14:03:00Z</cp:lastPrinted>
  <dcterms:created xsi:type="dcterms:W3CDTF">2023-07-25T08:58:00Z</dcterms:created>
  <dcterms:modified xsi:type="dcterms:W3CDTF">2023-07-31T08:47:00Z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